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D5003" w14:textId="77777777" w:rsidR="00663A9D" w:rsidRDefault="0030217F">
      <w:pPr>
        <w:pStyle w:val="ParaAttribute8"/>
        <w:ind w:firstLine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B938FE2" w14:textId="77777777" w:rsidR="00663A9D" w:rsidRDefault="00663A9D">
      <w:pPr>
        <w:pStyle w:val="ParaAttribute8"/>
        <w:ind w:firstLine="0"/>
        <w:jc w:val="left"/>
        <w:rPr>
          <w:rFonts w:ascii="黑体" w:eastAsia="黑体" w:hAnsi="黑体" w:cs="黑体"/>
          <w:sz w:val="32"/>
          <w:szCs w:val="32"/>
        </w:rPr>
      </w:pPr>
    </w:p>
    <w:p w14:paraId="37039044" w14:textId="50D9EF9A" w:rsidR="00663A9D" w:rsidRDefault="0030217F">
      <w:pPr>
        <w:pStyle w:val="ParaAttribute8"/>
        <w:ind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Theme="minorEastAsia" w:eastAsiaTheme="minorEastAsia" w:hAnsiTheme="minorEastAsia" w:cs="黑体" w:hint="eastAsia"/>
          <w:b/>
          <w:sz w:val="44"/>
          <w:szCs w:val="44"/>
        </w:rPr>
        <w:t>遂溪县国土空间总体规</w:t>
      </w:r>
      <w:bookmarkStart w:id="0" w:name="_GoBack"/>
      <w:bookmarkEnd w:id="0"/>
      <w:r>
        <w:rPr>
          <w:rFonts w:asciiTheme="minorEastAsia" w:eastAsiaTheme="minorEastAsia" w:hAnsiTheme="minorEastAsia" w:cs="黑体" w:hint="eastAsia"/>
          <w:b/>
          <w:sz w:val="44"/>
          <w:szCs w:val="44"/>
        </w:rPr>
        <w:t>划（202</w:t>
      </w:r>
      <w:r w:rsidR="00D13160">
        <w:rPr>
          <w:rFonts w:asciiTheme="minorEastAsia" w:eastAsiaTheme="minorEastAsia" w:hAnsiTheme="minorEastAsia" w:cs="黑体"/>
          <w:b/>
          <w:sz w:val="44"/>
          <w:szCs w:val="44"/>
        </w:rPr>
        <w:t>1</w:t>
      </w:r>
      <w:r>
        <w:rPr>
          <w:rFonts w:asciiTheme="minorEastAsia" w:eastAsiaTheme="minorEastAsia" w:hAnsiTheme="minorEastAsia" w:cs="黑体" w:hint="eastAsia"/>
          <w:b/>
          <w:sz w:val="44"/>
          <w:szCs w:val="44"/>
        </w:rPr>
        <w:t>-2035年）</w:t>
      </w:r>
    </w:p>
    <w:p w14:paraId="1EC25F44" w14:textId="2E8E2B89" w:rsidR="00663A9D" w:rsidRDefault="00F1402E">
      <w:pPr>
        <w:pStyle w:val="ParaAttribute8"/>
        <w:wordWrap/>
        <w:spacing w:afterLines="50" w:after="156"/>
        <w:ind w:firstLine="0"/>
        <w:jc w:val="center"/>
        <w:rPr>
          <w:rFonts w:asciiTheme="minorEastAsia" w:eastAsiaTheme="minorEastAsia" w:hAnsiTheme="minorEastAsia" w:cs="黑体"/>
          <w:b/>
          <w:sz w:val="44"/>
          <w:szCs w:val="44"/>
        </w:rPr>
      </w:pPr>
      <w:r>
        <w:rPr>
          <w:rFonts w:asciiTheme="minorEastAsia" w:eastAsiaTheme="minorEastAsia" w:hAnsiTheme="minorEastAsia" w:cs="黑体" w:hint="eastAsia"/>
          <w:b/>
          <w:sz w:val="44"/>
          <w:szCs w:val="44"/>
        </w:rPr>
        <w:t>规划草案公示</w:t>
      </w:r>
      <w:r w:rsidR="0030217F">
        <w:rPr>
          <w:rFonts w:asciiTheme="minorEastAsia" w:eastAsiaTheme="minorEastAsia" w:hAnsiTheme="minorEastAsia" w:cs="黑体" w:hint="eastAsia"/>
          <w:b/>
          <w:sz w:val="44"/>
          <w:szCs w:val="44"/>
        </w:rPr>
        <w:t>意见建议表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259"/>
        <w:gridCol w:w="1745"/>
        <w:gridCol w:w="2881"/>
      </w:tblGrid>
      <w:tr w:rsidR="00663A9D" w14:paraId="386C52CB" w14:textId="77777777">
        <w:trPr>
          <w:trHeight w:val="680"/>
        </w:trPr>
        <w:tc>
          <w:tcPr>
            <w:tcW w:w="956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CD7006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4"/>
              </w:rPr>
              <w:t>来信人名称</w:t>
            </w:r>
          </w:p>
        </w:tc>
        <w:tc>
          <w:tcPr>
            <w:tcW w:w="1327" w:type="pct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4F521F" w14:textId="77777777" w:rsidR="00663A9D" w:rsidRDefault="00663A9D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025" w:type="pct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0E5517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b w:val="0"/>
                <w:bCs/>
                <w:color w:val="000000"/>
                <w:szCs w:val="24"/>
              </w:rPr>
              <w:t>联系电话</w:t>
            </w:r>
          </w:p>
        </w:tc>
        <w:tc>
          <w:tcPr>
            <w:tcW w:w="1692" w:type="pct"/>
            <w:tcBorders>
              <w:left w:val="nil"/>
              <w:bottom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E3276D" w14:textId="77777777" w:rsidR="00663A9D" w:rsidRDefault="00663A9D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663A9D" w14:paraId="10DA8B1C" w14:textId="77777777">
        <w:trPr>
          <w:trHeight w:val="680"/>
        </w:trPr>
        <w:tc>
          <w:tcPr>
            <w:tcW w:w="955" w:type="pct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B1198D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b w:val="0"/>
                <w:bCs/>
                <w:color w:val="000000"/>
                <w:szCs w:val="24"/>
              </w:rPr>
              <w:t>电子邮箱</w:t>
            </w:r>
          </w:p>
        </w:tc>
        <w:tc>
          <w:tcPr>
            <w:tcW w:w="1" w:type="pct"/>
            <w:gridSpan w:val="3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E0DF6" w14:textId="77777777" w:rsidR="00663A9D" w:rsidRDefault="00663A9D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663A9D" w14:paraId="69CE4D6D" w14:textId="77777777">
        <w:trPr>
          <w:trHeight w:val="4734"/>
        </w:trPr>
        <w:tc>
          <w:tcPr>
            <w:tcW w:w="956" w:type="pct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176480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b w:val="0"/>
                <w:bCs/>
                <w:color w:val="000000"/>
                <w:szCs w:val="24"/>
              </w:rPr>
              <w:t>意见建议</w:t>
            </w:r>
          </w:p>
        </w:tc>
        <w:tc>
          <w:tcPr>
            <w:tcW w:w="4044" w:type="pct"/>
            <w:gridSpan w:val="3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77463C" w14:textId="77777777" w:rsidR="00663A9D" w:rsidRDefault="00663A9D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663A9D" w14:paraId="6DF584DE" w14:textId="77777777">
        <w:trPr>
          <w:trHeight w:val="4518"/>
        </w:trPr>
        <w:tc>
          <w:tcPr>
            <w:tcW w:w="956" w:type="pct"/>
            <w:tcBorders>
              <w:top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7D4270" w14:textId="77777777" w:rsidR="00663A9D" w:rsidRDefault="0030217F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bCs/>
                <w:szCs w:val="24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b w:val="0"/>
                <w:bCs/>
                <w:color w:val="000000"/>
                <w:spacing w:val="8"/>
                <w:szCs w:val="24"/>
              </w:rPr>
              <w:t>主要理由</w:t>
            </w:r>
          </w:p>
        </w:tc>
        <w:tc>
          <w:tcPr>
            <w:tcW w:w="4044" w:type="pct"/>
            <w:gridSpan w:val="3"/>
            <w:shd w:val="clear" w:color="auto" w:fill="auto"/>
            <w:vAlign w:val="center"/>
          </w:tcPr>
          <w:p w14:paraId="226A957C" w14:textId="77777777" w:rsidR="00663A9D" w:rsidRDefault="00663A9D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</w:tbl>
    <w:p w14:paraId="7EF73C25" w14:textId="77777777" w:rsidR="00663A9D" w:rsidRDefault="00663A9D"/>
    <w:sectPr w:rsidR="0066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B56EE" w14:textId="77777777" w:rsidR="006B0B90" w:rsidRDefault="006B0B90" w:rsidP="00F1402E">
      <w:r>
        <w:separator/>
      </w:r>
    </w:p>
  </w:endnote>
  <w:endnote w:type="continuationSeparator" w:id="0">
    <w:p w14:paraId="1842F4AF" w14:textId="77777777" w:rsidR="006B0B90" w:rsidRDefault="006B0B90" w:rsidP="00F1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STIXGeneral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86312" w14:textId="77777777" w:rsidR="006B0B90" w:rsidRDefault="006B0B90" w:rsidP="00F1402E">
      <w:r>
        <w:separator/>
      </w:r>
    </w:p>
  </w:footnote>
  <w:footnote w:type="continuationSeparator" w:id="0">
    <w:p w14:paraId="4AC8705C" w14:textId="77777777" w:rsidR="006B0B90" w:rsidRDefault="006B0B90" w:rsidP="00F1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84951"/>
    <w:rsid w:val="0030217F"/>
    <w:rsid w:val="00663A9D"/>
    <w:rsid w:val="00697D1A"/>
    <w:rsid w:val="006B0B90"/>
    <w:rsid w:val="0095028A"/>
    <w:rsid w:val="00D13160"/>
    <w:rsid w:val="00F1402E"/>
    <w:rsid w:val="051F0DD5"/>
    <w:rsid w:val="34BF077F"/>
    <w:rsid w:val="473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AC352D"/>
  <w15:docId w15:val="{5859F938-F299-4B74-833E-DADCB8E6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customStyle="1" w:styleId="ParaAttribute8">
    <w:name w:val="ParaAttribute8"/>
    <w:qFormat/>
    <w:pPr>
      <w:widowControl w:val="0"/>
      <w:wordWrap w:val="0"/>
      <w:ind w:firstLine="6000"/>
      <w:jc w:val="both"/>
    </w:pPr>
    <w:rPr>
      <w:rFonts w:ascii="Times New Roman" w:eastAsia="Batang" w:hAnsi="Times New Roman" w:cs="Times New Roman"/>
    </w:rPr>
  </w:style>
  <w:style w:type="paragraph" w:styleId="a6">
    <w:name w:val="header"/>
    <w:basedOn w:val="a"/>
    <w:link w:val="a7"/>
    <w:rsid w:val="00F1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140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市自然资源局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zzzzwj</dc:creator>
  <cp:lastModifiedBy>dell</cp:lastModifiedBy>
  <cp:revision>5</cp:revision>
  <dcterms:created xsi:type="dcterms:W3CDTF">2021-06-18T02:03:00Z</dcterms:created>
  <dcterms:modified xsi:type="dcterms:W3CDTF">2023-02-07T08:36:00Z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76953FDBA9E04858A4ACFEEFB6EE909F</vt:lpwstr>
  </property>
</Properties>
</file>