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方正小标宋简体" w:hAnsi="方正小标宋简体" w:eastAsia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/>
          <w:kern w:val="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/>
          <w:kern w:val="0"/>
          <w:sz w:val="28"/>
          <w:szCs w:val="28"/>
          <w:lang w:val="en-US" w:eastAsia="zh-CN"/>
        </w:rPr>
        <w:t>7</w:t>
      </w:r>
      <w:r>
        <w:rPr>
          <w:rFonts w:hint="eastAsia" w:ascii="方正小标宋简体" w:hAnsi="方正小标宋简体" w:eastAsia="方正小标宋简体"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遂溪县2019-2020年脱贫攻坚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  <w:lang w:eastAsia="zh-CN"/>
        </w:rPr>
        <w:t>优秀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个人推荐对象汇总表</w:t>
      </w:r>
    </w:p>
    <w:p>
      <w:pPr>
        <w:spacing w:line="578" w:lineRule="exact"/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（请按推荐顺序填写）</w:t>
      </w:r>
    </w:p>
    <w:p>
      <w:pPr>
        <w:spacing w:line="578" w:lineRule="exact"/>
        <w:jc w:val="center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推荐单位(章)：</w:t>
      </w:r>
      <w:r>
        <w:rPr>
          <w:rFonts w:hint="eastAsia" w:ascii="仿宋_GB2312" w:hAnsi="仿宋_GB2312" w:cs="仿宋_GB2312"/>
          <w:sz w:val="24"/>
          <w:u w:val="single"/>
        </w:rPr>
        <w:t>　　　　　　　　　</w:t>
      </w:r>
      <w:r>
        <w:rPr>
          <w:rFonts w:hint="eastAsia" w:ascii="仿宋_GB2312" w:hAnsi="仿宋_GB2312" w:cs="仿宋_GB2312"/>
          <w:sz w:val="24"/>
        </w:rPr>
        <w:t xml:space="preserve">  　　　　　　　　                  </w:t>
      </w:r>
      <w:r>
        <w:rPr>
          <w:rFonts w:hint="eastAsia" w:ascii="仿宋_GB2312" w:hAnsi="仿宋_GB2312" w:cs="仿宋_GB2312"/>
          <w:sz w:val="24"/>
          <w:lang w:val="en-US" w:eastAsia="zh-CN"/>
        </w:rPr>
        <w:t xml:space="preserve">                          </w:t>
      </w:r>
      <w:r>
        <w:rPr>
          <w:rFonts w:hint="eastAsia" w:ascii="仿宋_GB2312" w:hAnsi="仿宋_GB2312" w:cs="仿宋_GB2312"/>
          <w:sz w:val="24"/>
        </w:rPr>
        <w:t xml:space="preserve"> 填表时间：年　月　日</w:t>
      </w:r>
    </w:p>
    <w:tbl>
      <w:tblPr>
        <w:tblStyle w:val="8"/>
        <w:tblW w:w="15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934"/>
        <w:gridCol w:w="1160"/>
        <w:gridCol w:w="885"/>
        <w:gridCol w:w="945"/>
        <w:gridCol w:w="1785"/>
        <w:gridCol w:w="828"/>
        <w:gridCol w:w="2535"/>
        <w:gridCol w:w="267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b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四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/>
                <w:sz w:val="30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徐红九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乌塘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乌塘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村委会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安贡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、打工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乌塘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庞增富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乌塘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乌塘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村委会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、打工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乌塘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脱贫示范户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殷胜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河头镇山域村委会打铁仔村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务农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河头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脱贫示范户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陈升华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河头镇上坡村委会上坡村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务农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河头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 w:val="0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 w:val="0"/>
                <w:bCs/>
                <w:kern w:val="0"/>
                <w:sz w:val="24"/>
                <w:szCs w:val="24"/>
                <w:lang w:val="en-US" w:eastAsia="zh-CN"/>
              </w:rPr>
              <w:t>黄土清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 w:val="0"/>
                <w:bCs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 w:val="0"/>
                <w:bCs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港门村委会来角村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  <w:lang w:eastAsia="zh-CN"/>
              </w:rPr>
              <w:t>务农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lang w:eastAsia="zh-CN"/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 w:val="0"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 w:val="0"/>
                <w:bCs/>
                <w:kern w:val="0"/>
                <w:sz w:val="24"/>
                <w:szCs w:val="24"/>
                <w:lang w:val="en-US" w:eastAsia="zh-CN"/>
              </w:rPr>
              <w:t>邓天扶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 w:val="0"/>
                <w:bCs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 w:val="0"/>
                <w:bCs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货湖村委会进丰村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  <w:lang w:eastAsia="zh-CN"/>
              </w:rPr>
              <w:t>务农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lang w:eastAsia="zh-CN"/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施建德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界炮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坦塘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村委会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下坦塘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界炮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梁少卿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中专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界炮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坦塘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村委会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下坦塘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界炮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韩喜春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城月镇虎头坡村委会韩宅村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朱恩湛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城月镇仁里村委会仁里外村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Times New Roman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袁秀梅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遂城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仙凤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村委会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白立沟村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遂城镇仙凤村村民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钟福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遂城镇豆村村委会豆村北村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遂城镇豆村村村民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Times New Roman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杨武杰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中专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洋青镇文相村外村塘村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务工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宋府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洋青镇洋青村后坡村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洋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Times New Roman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赵尾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杨柑镇松树村脱贫户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贫困户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麦思红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龙眼村委会老麦村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贫困户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</w:rPr>
              <w:t>1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刘贵芳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高中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草潭镇路塘村委会路塘村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陈王生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初中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草潭镇天德村委会杨树头村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谭建春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初中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王爱村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陈光桥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初中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深沟村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脱贫示范户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刘生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江洪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昌洋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村委会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南坑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村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务农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江洪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  <w:t>（填表说明：各镇汇总填报含驻村（镇）干部，扶贫系统干部，扶贫能手，脱贫示范户）</w:t>
      </w: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365A6"/>
    <w:rsid w:val="037A27A9"/>
    <w:rsid w:val="0E7C6626"/>
    <w:rsid w:val="0EC16831"/>
    <w:rsid w:val="10964FA3"/>
    <w:rsid w:val="11A0389D"/>
    <w:rsid w:val="12D05A21"/>
    <w:rsid w:val="163E75CE"/>
    <w:rsid w:val="179B48F8"/>
    <w:rsid w:val="1F4F01E7"/>
    <w:rsid w:val="2234402B"/>
    <w:rsid w:val="226F0630"/>
    <w:rsid w:val="255170B3"/>
    <w:rsid w:val="26CB040B"/>
    <w:rsid w:val="2F573E9A"/>
    <w:rsid w:val="37AF3179"/>
    <w:rsid w:val="3A856650"/>
    <w:rsid w:val="3B0B3652"/>
    <w:rsid w:val="3F4E646A"/>
    <w:rsid w:val="43072871"/>
    <w:rsid w:val="44E16385"/>
    <w:rsid w:val="47CB7FA5"/>
    <w:rsid w:val="4C73719B"/>
    <w:rsid w:val="5A7A5733"/>
    <w:rsid w:val="5B1144CF"/>
    <w:rsid w:val="5C12461A"/>
    <w:rsid w:val="60511F00"/>
    <w:rsid w:val="62B365A6"/>
    <w:rsid w:val="65045E14"/>
    <w:rsid w:val="66756576"/>
    <w:rsid w:val="6D711F9B"/>
    <w:rsid w:val="6DE034A8"/>
    <w:rsid w:val="6F6F102F"/>
    <w:rsid w:val="6F811E58"/>
    <w:rsid w:val="73C57B58"/>
    <w:rsid w:val="766A42E0"/>
    <w:rsid w:val="7D7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hint="default" w:ascii="Arial" w:hAnsi="Arial" w:eastAsia="仿宋_GB2312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Arial Unicode MS" w:hAnsi="Arial Unicode MS" w:eastAsia="Arial Unicode MS" w:cs="Arial Unicode MS"/>
      <w:sz w:val="72"/>
      <w:szCs w:val="72"/>
    </w:rPr>
  </w:style>
  <w:style w:type="paragraph" w:styleId="5">
    <w:name w:val="toc 5"/>
    <w:basedOn w:val="1"/>
    <w:next w:val="1"/>
    <w:qFormat/>
    <w:uiPriority w:val="39"/>
    <w:pPr>
      <w:ind w:left="1680" w:leftChars="8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BodyText"/>
    <w:basedOn w:val="1"/>
    <w:next w:val="11"/>
    <w:qFormat/>
    <w:uiPriority w:val="0"/>
    <w:pPr>
      <w:spacing w:after="120"/>
      <w:jc w:val="both"/>
      <w:textAlignment w:val="baseline"/>
    </w:pPr>
  </w:style>
  <w:style w:type="paragraph" w:customStyle="1" w:styleId="11">
    <w:name w:val="TOC5"/>
    <w:basedOn w:val="1"/>
    <w:next w:val="1"/>
    <w:qFormat/>
    <w:uiPriority w:val="0"/>
    <w:pPr>
      <w:ind w:left="1680"/>
      <w:jc w:val="both"/>
      <w:textAlignment w:val="baseline"/>
    </w:pPr>
  </w:style>
  <w:style w:type="character" w:customStyle="1" w:styleId="12">
    <w:name w:val="NormalCharacter"/>
    <w:link w:val="1"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3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仿宋_GB2312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2021-04-12T02:15:00Z</dcterms:created>
  <dc:creator>周Alan</dc:creator>
  <cp:lastModifiedBy>王力</cp:lastModifiedBy>
  <dcterms:modified xsi:type="dcterms:W3CDTF">2021-04-27T07:42:56Z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78476EDB8D224958955CE56E2827A980</vt:lpwstr>
  </property>
</Properties>
</file>