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FAFFA2">
      <w:pPr>
        <w:widowControl/>
        <w:jc w:val="left"/>
        <w:rPr>
          <w:rFonts w:hint="default" w:ascii="Times New Roman" w:hAnsi="Times New Roman" w:eastAsia="黑体" w:cs="Times New Roman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lang w:val="en-US" w:eastAsia="zh-CN"/>
        </w:rPr>
        <w:t>1</w:t>
      </w:r>
    </w:p>
    <w:p w14:paraId="23F2359B">
      <w:pPr>
        <w:pStyle w:val="2"/>
        <w:rPr>
          <w:rFonts w:hint="eastAsia"/>
        </w:rPr>
      </w:pPr>
    </w:p>
    <w:p w14:paraId="65E6FCBF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lang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</w:rPr>
        <w:t>公共场所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lang w:eastAsia="zh-CN"/>
        </w:rPr>
        <w:t>管理范围界定</w:t>
      </w:r>
    </w:p>
    <w:p w14:paraId="5B02684D">
      <w:pPr>
        <w:pStyle w:val="2"/>
        <w:rPr>
          <w:rFonts w:hint="eastAsia"/>
          <w:lang w:eastAsia="zh-CN"/>
        </w:rPr>
      </w:pPr>
    </w:p>
    <w:p w14:paraId="14292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eastAsia="zh-CN"/>
        </w:rPr>
        <w:t>根据《公共场所卫生管理条例》《公共场所卫生管理条例实施细则》《国务院关于第六批取消和调整行政审批项目的决定》（国发〔2012〕52号）等规定，我省部分公共场所具体范围界定如下：</w:t>
      </w:r>
    </w:p>
    <w:p w14:paraId="6F9F0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住宿场所：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val="en-US" w:eastAsia="zh-CN"/>
        </w:rPr>
        <w:t>本办法所称住宿场所，是指以有偿方式向消费者提供以夜间住宿为核心，并附带相关综合性服务的经营性场所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。包括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val="en-US" w:eastAsia="zh-CN"/>
        </w:rPr>
        <w:t>宾馆、旅店、招待所、酒店、度假村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val="en-US" w:eastAsia="zh-CN"/>
        </w:rPr>
        <w:t>符合《广东省民宿管理暂行办法》规定，且单栋建筑内客房数量超过14间（套）的民宿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val="en-US" w:eastAsia="zh-CN"/>
        </w:rPr>
        <w:t>不包括以时租、日租等为主要经营模式的出租屋、酒店式公寓、服务式公寓、短租公寓等不具备申领旅馆业特种行业许可条件的经营场所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）</w:t>
      </w:r>
    </w:p>
    <w:p w14:paraId="18F3E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lang w:eastAsia="zh-CN"/>
        </w:rPr>
        <w:t>公共浴室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 w:bidi="ar-SA"/>
        </w:rPr>
        <w:t>从事经营服务的公共浴室，包括浴场、浴室、温泉浴。不含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婴儿洗浴、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 w:bidi="ar-SA"/>
        </w:rPr>
        <w:t>汗蒸场所及足浴场所。</w:t>
      </w:r>
    </w:p>
    <w:p w14:paraId="0A5EDE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美容店：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指根据宾客的脸型、皮肤特点和要求，运用手法技术、器械设备并借助化妆、美容护肤等产品，为其提供非创伤性和非侵入性的皮肤清洁、护理、保养、修饰服务的场所。包括美容店、美容中心、美容院、美容会所、护容馆、美容SPA馆。不包括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美甲店、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医疗美容、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美睫、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纹绣店、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按摩减肥、保健按摩场所。</w:t>
      </w:r>
    </w:p>
    <w:p w14:paraId="0E2AB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理发店：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指根据宾客的头型、脸型、发质和要求，运用手法技艺、器械设备并借助洗发、护发、染发、烫发等产品，为其提供发型设计、修剪造型、发质养护和烫染服务的场所。不包括流动理发摊点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、生发、植发店、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接发、头部按摩保健等服务场所。</w:t>
      </w:r>
    </w:p>
    <w:p w14:paraId="70482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免洗快剪店（为消费者提供发型设计、修剪造型且不设置流水式洗发设施的理发服务门店），面积不达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10平方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及缺少上下水装置的，采用替代性消毒设施设备后，可批准营业。具体标准另行公布。</w:t>
      </w:r>
    </w:p>
    <w:p w14:paraId="31787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影剧院：影院指拥有银幕、放映设备、观众席，向公众售票或收取费用放映电影作品的场所。剧院指提供戏剧演出服务的室内固定场所。</w:t>
      </w:r>
    </w:p>
    <w:p w14:paraId="48A718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六、录像厅（室）：提供录像带、VCD、DVD等放映服务的室内场所。包括通过互联网或电影技术系统，以点播、轮播、下载播放等方式，向群体性观众提供营利性电影放映服务的点播影院、私人影院、影吧、微影院等固定场所。</w:t>
      </w:r>
    </w:p>
    <w:p w14:paraId="43ADB3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游艺厅（室）：以操作游戏、游艺设备进行娱乐的各类游艺娱乐场所。不包括网吧、麻将馆、棋牌室、桌球室、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密室逃脱、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儿童游乐场所等。</w:t>
      </w:r>
    </w:p>
    <w:p w14:paraId="34695B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舞厅：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包括歌舞厅、KTV歌厅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不包括酒吧、咖啡厅、演艺吧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。</w:t>
      </w:r>
    </w:p>
    <w:p w14:paraId="74D5D7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音乐厅：以声乐、器乐为主进行各种音乐演出的室内场所。不包括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eastAsia="zh-CN"/>
        </w:rPr>
        <w:t>歌厅（含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KTV、卡拉OK）、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酒吧、咖啡厅、演艺吧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。</w:t>
      </w:r>
    </w:p>
    <w:p w14:paraId="04F27A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十、</w:t>
      </w: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u w:val="none"/>
          <w:shd w:val="clear" w:color="auto" w:fill="FFFFFF"/>
          <w:lang w:val="en-US" w:eastAsia="zh-CN"/>
        </w:rPr>
        <w:t>游泳场（馆）：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游泳场所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人工建造的、向社会公众开放的，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提供游泳健身、训练、比赛、娱乐活动的室内外水面（域）及其设施设备。包括室内外人工游泳池、游泳馆等游泳场。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不含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天然游泳场所、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婴儿游泳馆、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color="auto" w:fill="FFFFFF"/>
          <w:lang w:val="en-US" w:eastAsia="zh-CN" w:bidi="ar"/>
        </w:rPr>
        <w:t>临时搭建水上设施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</w:rPr>
        <w:t>。</w:t>
      </w:r>
    </w:p>
    <w:p w14:paraId="5A5E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十一、</w:t>
      </w: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u w:val="none"/>
          <w:shd w:val="clear" w:color="auto" w:fill="FFFFFF"/>
        </w:rPr>
        <w:t>购物场所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：商场（店）、书店指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使用集中空调的商场（店）、超市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城市营业面积在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平方米以上，县、乡、镇营业面积在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平方米以上的场所。其中对医药商场（店）等药品经营企业的监督，按《药品管理法》的规定实施。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</w:rPr>
        <w:t>不包括专业市场、农贸市场、柜台（摊位）独立经营的商场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lang w:eastAsia="zh-CN"/>
        </w:rPr>
        <w:t>。</w:t>
      </w:r>
    </w:p>
    <w:p w14:paraId="744278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shd w:val="clear" w:color="auto" w:fill="auto"/>
          <w:lang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u w:val="none"/>
          <w:shd w:val="clear" w:color="auto" w:fill="FFFFFF"/>
          <w:lang w:val="en-US" w:eastAsia="zh-CN"/>
        </w:rPr>
        <w:t>十二、</w:t>
      </w: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u w:val="none"/>
          <w:shd w:val="clear" w:color="auto" w:fill="FFFFFF"/>
        </w:rPr>
        <w:t>公共等候场所</w:t>
      </w:r>
      <w:r>
        <w:rPr>
          <w:rStyle w:val="13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u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shd w:val="clear" w:color="auto" w:fill="auto"/>
        </w:rPr>
        <w:t> 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shd w:val="clear" w:color="auto" w:fill="auto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shd w:val="clear" w:color="auto" w:fill="auto"/>
        </w:rPr>
        <w:t>候诊室、候车（机、船）室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0"/>
          <w:sz w:val="32"/>
          <w:szCs w:val="24"/>
          <w:shd w:val="clear" w:color="auto" w:fill="auto"/>
          <w:lang w:eastAsia="zh-CN"/>
        </w:rPr>
        <w:t>（含地铁站）。其中候诊室所在医疗卫生机构办理《医疗机构执业许可证》或卫生备案，不再单独发公共场所卫生许可。</w:t>
      </w:r>
    </w:p>
    <w:p w14:paraId="664CE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十三、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公园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公园内有围护结构的公共场所。</w:t>
      </w:r>
    </w:p>
    <w:p w14:paraId="50610E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十四、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公共交通工具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highlight w:val="none"/>
          <w:lang w:val="en-US" w:eastAsia="zh-CN"/>
        </w:rPr>
        <w:t>国内运送旅客的飞机、火车、轮船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highlight w:val="none"/>
          <w:lang w:val="en-US" w:eastAsia="zh-CN"/>
        </w:rPr>
        <w:t>，职责分工按照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color="auto" w:fill="auto"/>
          <w:lang w:val="en-US" w:eastAsia="zh-CN" w:bidi="ar-SA"/>
        </w:rPr>
        <w:t>《公共场所卫生管理条例》及其实施细则执行</w:t>
      </w:r>
    </w:p>
    <w:p w14:paraId="41A28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highlight w:val="none"/>
          <w:lang w:eastAsia="zh-CN"/>
        </w:rPr>
        <w:t>十五、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体育场（馆）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2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24"/>
          <w:shd w:val="clear" w:color="auto" w:fill="auto"/>
          <w:lang w:val="en-US" w:eastAsia="zh-CN" w:bidi="ar"/>
        </w:rPr>
        <w:t>指为满足体育竞赛、运动训练、体育教学、全民健身等活动需要而专门修建的观众座位席1000人以上的各类室内运动场（馆）。</w:t>
      </w:r>
    </w:p>
    <w:p w14:paraId="082A78FF"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4"/>
          <w:highlight w:val="none"/>
          <w:shd w:val="clear" w:color="auto" w:fill="auto"/>
          <w:lang w:bidi="ar"/>
        </w:rPr>
      </w:pPr>
    </w:p>
    <w:p w14:paraId="4C80DB5D">
      <w:pPr>
        <w:spacing w:line="568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4F1BE432">
      <w:pPr>
        <w:jc w:val="center"/>
        <w:rPr>
          <w:rFonts w:hint="eastAsia" w:ascii="方正小标宋_GBK" w:hAnsi="宋体" w:eastAsia="方正小标宋_GBK"/>
          <w:bCs/>
          <w:color w:val="000000"/>
          <w:sz w:val="48"/>
          <w:szCs w:val="48"/>
          <w:highlight w:val="none"/>
          <w:lang w:eastAsia="zh-CN"/>
        </w:rPr>
      </w:pPr>
    </w:p>
    <w:p w14:paraId="43B6A96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highlight w:val="none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highlight w:val="none"/>
        </w:rPr>
        <w:t>省公共场所卫生行政许可申请表</w:t>
      </w:r>
    </w:p>
    <w:p w14:paraId="6013398A">
      <w:pPr>
        <w:jc w:val="center"/>
        <w:rPr>
          <w:rFonts w:ascii="宋体" w:hAnsi="宋体"/>
          <w:b/>
          <w:bCs w:val="0"/>
          <w:color w:val="000000"/>
          <w:sz w:val="54"/>
          <w:szCs w:val="54"/>
          <w:highlight w:val="none"/>
        </w:rPr>
      </w:pPr>
      <w:r>
        <w:rPr>
          <w:rFonts w:hint="eastAsia" w:ascii="宋体" w:hAnsi="宋体"/>
          <w:b/>
          <w:bCs w:val="0"/>
          <w:color w:val="000000"/>
          <w:sz w:val="54"/>
          <w:szCs w:val="54"/>
          <w:highlight w:val="none"/>
        </w:rPr>
        <w:t>（新证）</w:t>
      </w:r>
    </w:p>
    <w:p w14:paraId="3B6EFC09">
      <w:pPr>
        <w:rPr>
          <w:rFonts w:ascii="宋体" w:hAnsi="宋体"/>
          <w:bCs/>
          <w:color w:val="000000"/>
          <w:sz w:val="24"/>
          <w:highlight w:val="none"/>
        </w:rPr>
      </w:pPr>
    </w:p>
    <w:p w14:paraId="15F45EBB">
      <w:pPr>
        <w:rPr>
          <w:rFonts w:ascii="宋体" w:hAnsi="宋体"/>
          <w:bCs/>
          <w:color w:val="000000"/>
          <w:sz w:val="24"/>
          <w:highlight w:val="none"/>
        </w:rPr>
      </w:pPr>
    </w:p>
    <w:p w14:paraId="1B5E58F1">
      <w:pPr>
        <w:rPr>
          <w:rFonts w:ascii="宋体" w:hAnsi="宋体"/>
          <w:bCs/>
          <w:color w:val="000000"/>
          <w:sz w:val="24"/>
          <w:highlight w:val="none"/>
        </w:rPr>
      </w:pPr>
    </w:p>
    <w:p w14:paraId="7FBC9EE6">
      <w:pPr>
        <w:rPr>
          <w:rFonts w:ascii="宋体" w:hAnsi="宋体"/>
          <w:bCs/>
          <w:color w:val="000000"/>
          <w:sz w:val="24"/>
          <w:highlight w:val="none"/>
        </w:rPr>
      </w:pPr>
    </w:p>
    <w:p w14:paraId="18763809">
      <w:pPr>
        <w:rPr>
          <w:rFonts w:ascii="宋体" w:hAnsi="宋体"/>
          <w:bCs/>
          <w:color w:val="000000"/>
          <w:sz w:val="24"/>
          <w:highlight w:val="none"/>
        </w:rPr>
      </w:pPr>
    </w:p>
    <w:p w14:paraId="2FF12907">
      <w:pPr>
        <w:rPr>
          <w:rFonts w:ascii="宋体" w:hAnsi="宋体"/>
          <w:bCs/>
          <w:color w:val="000000"/>
          <w:sz w:val="24"/>
          <w:highlight w:val="none"/>
        </w:rPr>
      </w:pPr>
    </w:p>
    <w:p w14:paraId="762DB40E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11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7"/>
          <w:kern w:val="0"/>
          <w:sz w:val="32"/>
          <w:szCs w:val="32"/>
          <w:highlight w:val="none"/>
          <w:u w:val="single"/>
          <w:lang w:val="en-US" w:eastAsia="zh-CN"/>
        </w:rPr>
        <w:t>卫生行政许可（新证）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393F8709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71C97F7F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1EF433D4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3D94CBB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510FD1EE">
      <w:pPr>
        <w:spacing w:line="600" w:lineRule="exact"/>
        <w:ind w:firstLine="1840" w:firstLineChars="500"/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17AD0C46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16896A73">
      <w:pPr>
        <w:pStyle w:val="3"/>
        <w:jc w:val="both"/>
      </w:pPr>
    </w:p>
    <w:p w14:paraId="621F1F2B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2CBF2AA0">
      <w:pPr>
        <w:spacing w:line="600" w:lineRule="exact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</w:p>
    <w:p w14:paraId="05E921E1">
      <w:pPr>
        <w:spacing w:line="600" w:lineRule="exact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</w:p>
    <w:p w14:paraId="19F2DC15">
      <w:pPr>
        <w:spacing w:line="600" w:lineRule="exact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  <w:t>填表说明</w:t>
      </w:r>
    </w:p>
    <w:p w14:paraId="07DB1D42">
      <w:pPr>
        <w:pStyle w:val="2"/>
        <w:spacing w:line="600" w:lineRule="exact"/>
        <w:rPr>
          <w:rFonts w:ascii="仿宋_GB2312" w:eastAsia="仿宋_GB2312"/>
          <w:bCs/>
          <w:color w:val="000000"/>
          <w:sz w:val="30"/>
          <w:szCs w:val="30"/>
          <w:highlight w:val="none"/>
          <w:lang w:eastAsia="zh-CN"/>
        </w:rPr>
      </w:pPr>
    </w:p>
    <w:p w14:paraId="3B25408B">
      <w:pPr>
        <w:pStyle w:val="2"/>
        <w:spacing w:line="600" w:lineRule="exact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bCs/>
          <w:color w:val="000000"/>
          <w:sz w:val="30"/>
          <w:szCs w:val="30"/>
          <w:highlight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  <w:t>一、本表用于申请广东省公共场所卫生许可证（新证）。</w:t>
      </w:r>
    </w:p>
    <w:p w14:paraId="42E5F3A0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  <w:t>二、填写此表前，请认真阅读有关法律、法规及申请受理相关的规定。</w:t>
      </w:r>
    </w:p>
    <w:p w14:paraId="15D0585A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0331395B">
      <w:pPr>
        <w:pStyle w:val="2"/>
        <w:spacing w:line="600" w:lineRule="exact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41A85569">
      <w:pPr>
        <w:snapToGrid w:val="0"/>
        <w:spacing w:line="400" w:lineRule="atLeast"/>
        <w:rPr>
          <w:bCs/>
          <w:color w:val="000000"/>
          <w:highlight w:val="none"/>
        </w:rPr>
      </w:pPr>
    </w:p>
    <w:p w14:paraId="41D7E35D">
      <w:pPr>
        <w:snapToGrid w:val="0"/>
        <w:spacing w:line="400" w:lineRule="atLeast"/>
        <w:rPr>
          <w:bCs/>
          <w:color w:val="000000"/>
          <w:highlight w:val="none"/>
        </w:rPr>
      </w:pPr>
    </w:p>
    <w:p w14:paraId="31C9F4BE">
      <w:pPr>
        <w:snapToGrid w:val="0"/>
        <w:spacing w:line="400" w:lineRule="atLeast"/>
        <w:rPr>
          <w:bCs/>
          <w:color w:val="000000"/>
          <w:highlight w:val="none"/>
        </w:rPr>
      </w:pPr>
    </w:p>
    <w:p w14:paraId="31FBB9E0">
      <w:pPr>
        <w:snapToGrid w:val="0"/>
        <w:spacing w:line="400" w:lineRule="atLeast"/>
        <w:rPr>
          <w:bCs/>
          <w:color w:val="000000"/>
          <w:highlight w:val="none"/>
        </w:rPr>
      </w:pPr>
    </w:p>
    <w:p w14:paraId="73278187">
      <w:pPr>
        <w:snapToGrid w:val="0"/>
        <w:spacing w:line="400" w:lineRule="atLeast"/>
        <w:rPr>
          <w:bCs/>
          <w:color w:val="000000"/>
          <w:highlight w:val="none"/>
        </w:rPr>
      </w:pPr>
    </w:p>
    <w:p w14:paraId="04A1BE3B">
      <w:pPr>
        <w:snapToGrid w:val="0"/>
        <w:spacing w:line="400" w:lineRule="atLeast"/>
        <w:rPr>
          <w:bCs/>
          <w:color w:val="000000"/>
          <w:highlight w:val="none"/>
        </w:rPr>
      </w:pPr>
    </w:p>
    <w:p w14:paraId="215C6AA6">
      <w:pPr>
        <w:snapToGrid w:val="0"/>
        <w:spacing w:line="400" w:lineRule="atLeast"/>
        <w:rPr>
          <w:bCs/>
          <w:color w:val="000000"/>
          <w:highlight w:val="none"/>
        </w:rPr>
      </w:pPr>
    </w:p>
    <w:p w14:paraId="64B9BBE0">
      <w:pPr>
        <w:jc w:val="center"/>
        <w:rPr>
          <w:bCs/>
          <w:color w:val="000000"/>
          <w:highlight w:val="none"/>
        </w:rPr>
      </w:pPr>
    </w:p>
    <w:p w14:paraId="55D83827">
      <w:pPr>
        <w:snapToGrid w:val="0"/>
        <w:spacing w:line="400" w:lineRule="atLeast"/>
        <w:rPr>
          <w:bCs/>
          <w:color w:val="000000"/>
          <w:highlight w:val="none"/>
        </w:rPr>
      </w:pPr>
    </w:p>
    <w:p w14:paraId="0C9E5851">
      <w:pPr>
        <w:snapToGrid w:val="0"/>
        <w:spacing w:line="400" w:lineRule="atLeast"/>
        <w:rPr>
          <w:bCs/>
          <w:color w:val="000000"/>
          <w:highlight w:val="none"/>
        </w:rPr>
      </w:pPr>
    </w:p>
    <w:p w14:paraId="3316E782">
      <w:pPr>
        <w:snapToGrid w:val="0"/>
        <w:spacing w:line="400" w:lineRule="atLeast"/>
        <w:rPr>
          <w:bCs/>
          <w:color w:val="000000"/>
          <w:highlight w:val="none"/>
        </w:rPr>
      </w:pPr>
    </w:p>
    <w:p w14:paraId="64CCA370">
      <w:pPr>
        <w:snapToGrid w:val="0"/>
        <w:spacing w:line="400" w:lineRule="atLeast"/>
        <w:rPr>
          <w:bCs/>
          <w:color w:val="000000"/>
          <w:highlight w:val="none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40"/>
        <w:gridCol w:w="871"/>
        <w:gridCol w:w="319"/>
        <w:gridCol w:w="1421"/>
        <w:gridCol w:w="134"/>
        <w:gridCol w:w="1307"/>
        <w:gridCol w:w="824"/>
        <w:gridCol w:w="937"/>
        <w:gridCol w:w="850"/>
      </w:tblGrid>
      <w:tr w14:paraId="0874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66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0A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D53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26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0EC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90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0D3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82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宾馆、旅店、招待所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 □公共浴室  □理发店  □美容店  □影剧院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□游艺厅（室）  □舞厅  □游泳场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 w14:paraId="6E50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□商场（店）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候车（机、船）室</w:t>
            </w:r>
          </w:p>
        </w:tc>
      </w:tr>
      <w:tr w14:paraId="44EB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经营面积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88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7B46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集中空调通风系统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58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□有    □无</w:t>
            </w:r>
          </w:p>
        </w:tc>
      </w:tr>
      <w:tr w14:paraId="5AAC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饮用水供水</w:t>
            </w:r>
          </w:p>
          <w:p w14:paraId="2A93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设施设备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E7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□有（□分质供水    □二次供水   □加装水处理设备）     □无           </w:t>
            </w:r>
          </w:p>
        </w:tc>
      </w:tr>
      <w:tr w14:paraId="334B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29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43C2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卫生负责人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highlight w:val="none"/>
              </w:rPr>
              <w:t>职工总数（人）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highlight w:val="none"/>
              </w:rPr>
              <w:t>直接为顾客服务从业人员数（人）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CD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FFF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77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04C0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是否选择告知承诺方式行政许可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BD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</w:rPr>
              <w:t xml:space="preserve">□是          □否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</w:rPr>
              <w:t>不适用</w:t>
            </w:r>
          </w:p>
        </w:tc>
      </w:tr>
      <w:tr w14:paraId="695D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exact"/>
          <w:jc w:val="center"/>
        </w:trPr>
        <w:tc>
          <w:tcPr>
            <w:tcW w:w="895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B0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所附材料：（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告知承诺方式行政许可提供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项材料；非告知承诺方式行政许可提供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spacing w:val="-6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-6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spacing w:val="-6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项材料；请在所提供材料前的□内打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）</w:t>
            </w:r>
          </w:p>
          <w:p w14:paraId="0571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 xml:space="preserve"> 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主体资格证明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；</w:t>
            </w:r>
          </w:p>
          <w:p w14:paraId="716C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5E26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公共场所地址方位图、平面图和卫生设施平面布局图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主要卫生设施设备清单；</w:t>
            </w:r>
          </w:p>
          <w:p w14:paraId="3DF7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从业人员健康证明（体检报告）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3437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公共场所卫生检测或评价报告（使用集中空调通风系统的，还需提供集中空调通风系统卫生检测或评价报告）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06A6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公共场所卫生管理制度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；</w:t>
            </w:r>
          </w:p>
          <w:p w14:paraId="4726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广东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省公共场所卫生行政许可告知承诺书》（新证）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。</w:t>
            </w:r>
          </w:p>
        </w:tc>
      </w:tr>
      <w:tr w14:paraId="6B8F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exact"/>
          <w:jc w:val="center"/>
        </w:trPr>
        <w:tc>
          <w:tcPr>
            <w:tcW w:w="8957" w:type="dxa"/>
            <w:gridSpan w:val="10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281B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1A73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top"/>
          </w:tcPr>
          <w:p w14:paraId="70A0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06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0ACB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D6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E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0E58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30EC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6D6E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 w14:paraId="1F91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881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149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1BA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56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年   月   日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CA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1B5352C0">
      <w:pPr>
        <w:spacing w:line="568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 w14:paraId="14728CFD">
      <w:pPr>
        <w:jc w:val="center"/>
        <w:rPr>
          <w:rFonts w:ascii="方正小标宋_GBK" w:hAnsi="宋体" w:eastAsia="方正小标宋_GBK"/>
          <w:color w:val="000000"/>
          <w:sz w:val="48"/>
          <w:szCs w:val="48"/>
          <w:highlight w:val="none"/>
        </w:rPr>
      </w:pPr>
    </w:p>
    <w:p w14:paraId="73E7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highlight w:val="none"/>
          <w:lang w:eastAsia="zh-CN"/>
        </w:rPr>
        <w:t>广东省公共场所卫生备案信息表</w:t>
      </w:r>
    </w:p>
    <w:p w14:paraId="7EAA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cs="Times New Roman"/>
          <w:b/>
          <w:bCs w:val="0"/>
          <w:color w:val="000000"/>
          <w:sz w:val="54"/>
          <w:szCs w:val="54"/>
          <w:highlight w:val="none"/>
        </w:rPr>
      </w:pPr>
      <w:r>
        <w:rPr>
          <w:rFonts w:hint="eastAsia" w:ascii="宋体" w:hAnsi="宋体" w:cs="Times New Roman"/>
          <w:b/>
          <w:bCs w:val="0"/>
          <w:color w:val="000000"/>
          <w:sz w:val="54"/>
          <w:szCs w:val="54"/>
          <w:highlight w:val="none"/>
        </w:rPr>
        <w:t>（新证）</w:t>
      </w:r>
    </w:p>
    <w:p w14:paraId="1025F2D3">
      <w:pPr>
        <w:rPr>
          <w:rFonts w:ascii="宋体" w:hAnsi="宋体"/>
          <w:color w:val="000000"/>
          <w:sz w:val="24"/>
          <w:highlight w:val="none"/>
        </w:rPr>
      </w:pPr>
    </w:p>
    <w:p w14:paraId="1EEDD96F">
      <w:pPr>
        <w:rPr>
          <w:rFonts w:ascii="宋体" w:hAnsi="宋体"/>
          <w:color w:val="000000"/>
          <w:sz w:val="24"/>
          <w:highlight w:val="none"/>
        </w:rPr>
      </w:pPr>
    </w:p>
    <w:p w14:paraId="31C3A971">
      <w:pPr>
        <w:rPr>
          <w:rFonts w:ascii="宋体" w:hAnsi="宋体"/>
          <w:color w:val="000000"/>
          <w:sz w:val="24"/>
          <w:highlight w:val="none"/>
        </w:rPr>
      </w:pPr>
    </w:p>
    <w:p w14:paraId="2141F661">
      <w:pPr>
        <w:rPr>
          <w:rFonts w:ascii="宋体" w:hAnsi="宋体"/>
          <w:color w:val="000000"/>
          <w:sz w:val="24"/>
          <w:highlight w:val="none"/>
        </w:rPr>
      </w:pPr>
    </w:p>
    <w:p w14:paraId="17C1307D">
      <w:pPr>
        <w:rPr>
          <w:rFonts w:ascii="宋体" w:hAnsi="宋体"/>
          <w:color w:val="000000"/>
          <w:sz w:val="24"/>
          <w:highlight w:val="none"/>
        </w:rPr>
      </w:pPr>
    </w:p>
    <w:p w14:paraId="3AEE199C">
      <w:pPr>
        <w:rPr>
          <w:rFonts w:ascii="宋体" w:hAnsi="宋体"/>
          <w:color w:val="000000"/>
          <w:sz w:val="24"/>
          <w:highlight w:val="none"/>
        </w:rPr>
      </w:pPr>
    </w:p>
    <w:p w14:paraId="7CA5F01D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17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7"/>
          <w:kern w:val="0"/>
          <w:sz w:val="32"/>
          <w:szCs w:val="32"/>
          <w:highlight w:val="none"/>
          <w:u w:val="single"/>
          <w:lang w:val="en-US" w:eastAsia="zh-CN"/>
        </w:rPr>
        <w:t>卫生备案（新证）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27FA0C68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申报单位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     </w:t>
      </w:r>
      <w:r>
        <w:rPr>
          <w:rFonts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17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2C6F1C83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1C5E1D52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EBF8315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63592CCB">
      <w:pPr>
        <w:spacing w:line="600" w:lineRule="exact"/>
        <w:ind w:firstLine="1840" w:firstLineChars="500"/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4884C575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59C62B5D">
      <w:pPr>
        <w:pStyle w:val="3"/>
        <w:jc w:val="both"/>
      </w:pPr>
    </w:p>
    <w:p w14:paraId="52697370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2D2D7C52">
      <w:pPr>
        <w:spacing w:line="600" w:lineRule="exact"/>
        <w:jc w:val="center"/>
        <w:rPr>
          <w:rFonts w:hint="eastAsia" w:ascii="方正公文黑体" w:hAnsi="方正公文黑体" w:eastAsia="方正公文黑体" w:cs="方正公文黑体"/>
          <w:color w:val="000000"/>
          <w:spacing w:val="100"/>
          <w:sz w:val="36"/>
          <w:szCs w:val="36"/>
          <w:highlight w:val="none"/>
        </w:rPr>
      </w:pPr>
    </w:p>
    <w:p w14:paraId="620521AD">
      <w:pPr>
        <w:spacing w:line="600" w:lineRule="exact"/>
        <w:jc w:val="center"/>
        <w:rPr>
          <w:rFonts w:hint="eastAsia" w:ascii="方正公文黑体" w:hAnsi="方正公文黑体" w:eastAsia="方正公文黑体" w:cs="方正公文黑体"/>
          <w:color w:val="000000"/>
          <w:spacing w:val="100"/>
          <w:sz w:val="36"/>
          <w:szCs w:val="36"/>
          <w:highlight w:val="none"/>
        </w:rPr>
      </w:pPr>
    </w:p>
    <w:p w14:paraId="42D39D6C">
      <w:pPr>
        <w:spacing w:line="600" w:lineRule="exact"/>
        <w:jc w:val="center"/>
        <w:rPr>
          <w:rFonts w:hint="eastAsia" w:ascii="方正公文黑体" w:hAnsi="方正公文黑体" w:eastAsia="方正公文黑体" w:cs="方正公文黑体"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公文黑体" w:hAnsi="方正公文黑体" w:eastAsia="方正公文黑体" w:cs="方正公文黑体"/>
          <w:color w:val="000000"/>
          <w:spacing w:val="100"/>
          <w:sz w:val="36"/>
          <w:szCs w:val="36"/>
          <w:highlight w:val="none"/>
        </w:rPr>
        <w:t>填表说明</w:t>
      </w:r>
    </w:p>
    <w:p w14:paraId="761A34EE">
      <w:pPr>
        <w:pStyle w:val="2"/>
        <w:spacing w:line="600" w:lineRule="exact"/>
        <w:rPr>
          <w:rFonts w:ascii="仿宋_GB2312" w:eastAsia="仿宋_GB2312"/>
          <w:color w:val="000000"/>
          <w:sz w:val="30"/>
          <w:szCs w:val="30"/>
          <w:highlight w:val="none"/>
          <w:lang w:eastAsia="zh-CN"/>
        </w:rPr>
      </w:pPr>
    </w:p>
    <w:p w14:paraId="577A2780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一、本表用于办理广东省公共场所卫生备案凭证（新证）。</w:t>
      </w:r>
    </w:p>
    <w:p w14:paraId="1385DABB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二、填写此表前，请认真阅读有关法律、法规及申请办理相关的规定。</w:t>
      </w:r>
    </w:p>
    <w:p w14:paraId="1F38CB85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0B769ACA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2B213F2E">
      <w:pPr>
        <w:snapToGrid w:val="0"/>
        <w:spacing w:line="400" w:lineRule="atLeast"/>
        <w:rPr>
          <w:color w:val="000000"/>
          <w:highlight w:val="none"/>
        </w:rPr>
      </w:pPr>
    </w:p>
    <w:p w14:paraId="5B80816F">
      <w:pPr>
        <w:snapToGrid w:val="0"/>
        <w:spacing w:line="400" w:lineRule="atLeast"/>
        <w:rPr>
          <w:color w:val="000000"/>
          <w:highlight w:val="none"/>
        </w:rPr>
      </w:pPr>
    </w:p>
    <w:p w14:paraId="5E534ACF">
      <w:pPr>
        <w:snapToGrid w:val="0"/>
        <w:spacing w:line="400" w:lineRule="atLeast"/>
        <w:rPr>
          <w:color w:val="000000"/>
          <w:highlight w:val="none"/>
        </w:rPr>
      </w:pPr>
    </w:p>
    <w:p w14:paraId="45AB2626">
      <w:pPr>
        <w:snapToGrid w:val="0"/>
        <w:spacing w:line="400" w:lineRule="atLeast"/>
        <w:rPr>
          <w:color w:val="000000"/>
          <w:highlight w:val="none"/>
        </w:rPr>
      </w:pPr>
    </w:p>
    <w:p w14:paraId="2C85FC88">
      <w:pPr>
        <w:snapToGrid w:val="0"/>
        <w:spacing w:line="400" w:lineRule="atLeast"/>
        <w:rPr>
          <w:color w:val="000000"/>
          <w:highlight w:val="none"/>
        </w:rPr>
      </w:pPr>
    </w:p>
    <w:p w14:paraId="6132ACB4">
      <w:pPr>
        <w:snapToGrid w:val="0"/>
        <w:spacing w:line="400" w:lineRule="atLeast"/>
        <w:rPr>
          <w:color w:val="000000"/>
          <w:highlight w:val="none"/>
        </w:rPr>
      </w:pPr>
    </w:p>
    <w:p w14:paraId="4A596D31">
      <w:pPr>
        <w:snapToGrid w:val="0"/>
        <w:spacing w:line="400" w:lineRule="atLeast"/>
        <w:rPr>
          <w:color w:val="000000"/>
          <w:highlight w:val="none"/>
        </w:rPr>
      </w:pPr>
    </w:p>
    <w:p w14:paraId="4E912146">
      <w:pPr>
        <w:snapToGrid w:val="0"/>
        <w:spacing w:line="400" w:lineRule="atLeast"/>
        <w:rPr>
          <w:color w:val="000000"/>
          <w:highlight w:val="none"/>
        </w:rPr>
      </w:pPr>
    </w:p>
    <w:p w14:paraId="1A4548D8">
      <w:pPr>
        <w:snapToGrid w:val="0"/>
        <w:spacing w:line="400" w:lineRule="atLeast"/>
        <w:rPr>
          <w:color w:val="000000"/>
          <w:highlight w:val="none"/>
        </w:rPr>
      </w:pPr>
    </w:p>
    <w:p w14:paraId="313B9AFB">
      <w:pPr>
        <w:snapToGrid w:val="0"/>
        <w:spacing w:line="400" w:lineRule="atLeast"/>
        <w:rPr>
          <w:color w:val="000000"/>
          <w:highlight w:val="none"/>
        </w:rPr>
      </w:pPr>
    </w:p>
    <w:p w14:paraId="4D565608">
      <w:pPr>
        <w:snapToGrid w:val="0"/>
        <w:spacing w:line="400" w:lineRule="atLeast"/>
        <w:rPr>
          <w:color w:val="000000"/>
          <w:highlight w:val="none"/>
        </w:rPr>
      </w:pPr>
    </w:p>
    <w:p w14:paraId="4869753D">
      <w:pPr>
        <w:snapToGrid w:val="0"/>
        <w:spacing w:line="400" w:lineRule="atLeast"/>
        <w:rPr>
          <w:color w:val="000000"/>
          <w:highlight w:val="none"/>
        </w:rPr>
      </w:pPr>
    </w:p>
    <w:p w14:paraId="56590A5B">
      <w:pPr>
        <w:snapToGrid w:val="0"/>
        <w:spacing w:line="400" w:lineRule="atLeast"/>
        <w:rPr>
          <w:color w:val="000000"/>
          <w:highlight w:val="none"/>
        </w:rPr>
        <w:sectPr>
          <w:footerReference r:id="rId5" w:type="even"/>
          <w:pgSz w:w="11907" w:h="16840"/>
          <w:pgMar w:top="2041" w:right="1531" w:bottom="2041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11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49"/>
        <w:gridCol w:w="374"/>
        <w:gridCol w:w="816"/>
        <w:gridCol w:w="1559"/>
        <w:gridCol w:w="1303"/>
        <w:gridCol w:w="1110"/>
        <w:gridCol w:w="651"/>
        <w:gridCol w:w="850"/>
      </w:tblGrid>
      <w:tr w14:paraId="5A66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66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97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1C9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C1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896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B5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6ADC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B1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□音乐厅  □展览馆  □博物馆  □美术馆  □图书馆    □书店   □录像厅（室）</w:t>
            </w:r>
          </w:p>
        </w:tc>
      </w:tr>
      <w:tr w14:paraId="344F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经营面积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82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7C44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集中空调通风系统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3E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□有    □无</w:t>
            </w:r>
          </w:p>
        </w:tc>
      </w:tr>
      <w:tr w14:paraId="4A90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饮用水供水</w:t>
            </w:r>
          </w:p>
          <w:p w14:paraId="5B3C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设施设备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7E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□有（□分质供水    □二次供水   □加装水处理设备）     □无           </w:t>
            </w:r>
          </w:p>
        </w:tc>
      </w:tr>
      <w:tr w14:paraId="6B98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88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430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卫生负责人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highlight w:val="none"/>
              </w:rPr>
              <w:t>职工总数（人）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highlight w:val="none"/>
              </w:rPr>
              <w:t>直接为顾客服务从业人员数（人）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6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1F1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21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637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exact"/>
          <w:jc w:val="center"/>
        </w:trPr>
        <w:tc>
          <w:tcPr>
            <w:tcW w:w="8957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58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所附材料：（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请在所提供材料前的□内打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）</w:t>
            </w:r>
          </w:p>
          <w:p w14:paraId="0A0E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主体资格证明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；</w:t>
            </w:r>
          </w:p>
          <w:p w14:paraId="2FD3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pacing w:val="-6"/>
                <w:sz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</w:tc>
      </w:tr>
      <w:tr w14:paraId="28EB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exact"/>
          <w:jc w:val="center"/>
        </w:trPr>
        <w:tc>
          <w:tcPr>
            <w:tcW w:w="8957" w:type="dxa"/>
            <w:gridSpan w:val="9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7A6E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403E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845" w:type="dxa"/>
            <w:tcBorders>
              <w:top w:val="nil"/>
              <w:left w:val="single" w:color="000000" w:sz="12" w:space="0"/>
              <w:bottom w:val="nil"/>
              <w:right w:val="nil"/>
            </w:tcBorders>
            <w:noWrap w:val="0"/>
            <w:vAlign w:val="top"/>
          </w:tcPr>
          <w:p w14:paraId="62CB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76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0CBB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33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77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3B02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top"/>
          </w:tcPr>
          <w:p w14:paraId="1BF6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8DD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45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top"/>
          </w:tcPr>
          <w:p w14:paraId="0AC0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27C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28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5665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222C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年   月   日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24D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6426B7CD">
      <w:pPr>
        <w:spacing w:line="568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黑体" w:cs="方正黑体_GBK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 w14:paraId="44A01033">
      <w:pPr>
        <w:jc w:val="center"/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</w:pPr>
    </w:p>
    <w:p w14:paraId="551E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</w:rPr>
        <w:t>省公共场所卫生行政许可申请表</w:t>
      </w:r>
    </w:p>
    <w:p w14:paraId="2ACD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/>
          <w:b/>
          <w:color w:val="000000"/>
          <w:sz w:val="54"/>
          <w:szCs w:val="54"/>
          <w:highlight w:val="none"/>
        </w:rPr>
      </w:pPr>
      <w:r>
        <w:rPr>
          <w:rFonts w:hint="eastAsia" w:ascii="宋体" w:hAnsi="宋体"/>
          <w:b/>
          <w:color w:val="000000"/>
          <w:sz w:val="54"/>
          <w:szCs w:val="54"/>
          <w:highlight w:val="none"/>
        </w:rPr>
        <w:t>（延续）</w:t>
      </w:r>
    </w:p>
    <w:p w14:paraId="458AA0F0">
      <w:pPr>
        <w:rPr>
          <w:rFonts w:ascii="宋体" w:hAnsi="宋体"/>
          <w:color w:val="000000"/>
          <w:sz w:val="24"/>
          <w:highlight w:val="none"/>
        </w:rPr>
      </w:pPr>
    </w:p>
    <w:p w14:paraId="388938D8">
      <w:pPr>
        <w:rPr>
          <w:rFonts w:ascii="宋体" w:hAnsi="宋体"/>
          <w:color w:val="000000"/>
          <w:sz w:val="24"/>
          <w:highlight w:val="none"/>
        </w:rPr>
      </w:pPr>
    </w:p>
    <w:p w14:paraId="64F74879">
      <w:pPr>
        <w:rPr>
          <w:rFonts w:ascii="宋体" w:hAnsi="宋体"/>
          <w:color w:val="000000"/>
          <w:sz w:val="24"/>
          <w:highlight w:val="none"/>
        </w:rPr>
      </w:pPr>
    </w:p>
    <w:p w14:paraId="4CB0B804">
      <w:pPr>
        <w:rPr>
          <w:rFonts w:ascii="宋体" w:hAnsi="宋体"/>
          <w:color w:val="000000"/>
          <w:sz w:val="24"/>
          <w:highlight w:val="none"/>
        </w:rPr>
      </w:pPr>
    </w:p>
    <w:p w14:paraId="7C54E6EC">
      <w:pPr>
        <w:rPr>
          <w:rFonts w:ascii="宋体" w:hAnsi="宋体"/>
          <w:color w:val="000000"/>
          <w:sz w:val="24"/>
          <w:highlight w:val="none"/>
        </w:rPr>
      </w:pPr>
    </w:p>
    <w:p w14:paraId="3F3E065D">
      <w:pPr>
        <w:rPr>
          <w:rFonts w:ascii="宋体" w:hAnsi="宋体"/>
          <w:color w:val="000000"/>
          <w:sz w:val="24"/>
          <w:highlight w:val="none"/>
        </w:rPr>
      </w:pPr>
    </w:p>
    <w:p w14:paraId="7395AD27">
      <w:pPr>
        <w:rPr>
          <w:rFonts w:ascii="宋体" w:hAnsi="宋体"/>
          <w:color w:val="000000"/>
          <w:sz w:val="24"/>
          <w:highlight w:val="none"/>
        </w:rPr>
      </w:pPr>
    </w:p>
    <w:p w14:paraId="5423F149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11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7"/>
          <w:kern w:val="0"/>
          <w:sz w:val="32"/>
          <w:szCs w:val="32"/>
          <w:highlight w:val="none"/>
          <w:u w:val="single"/>
          <w:lang w:val="en-US" w:eastAsia="zh-CN"/>
        </w:rPr>
        <w:t>卫生行政许可（延续）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2DCE04A0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申报单位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7DD0A955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01C46A6C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762E658B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386537D">
      <w:pPr>
        <w:spacing w:line="600" w:lineRule="exact"/>
        <w:ind w:firstLine="1840" w:firstLineChars="500"/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20A4D093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7EEB51C2">
      <w:pPr>
        <w:pStyle w:val="3"/>
        <w:jc w:val="both"/>
      </w:pPr>
    </w:p>
    <w:p w14:paraId="7E30353E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41DF5ACD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04310FDF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51FA9ADE">
      <w:pPr>
        <w:spacing w:line="600" w:lineRule="exact"/>
        <w:jc w:val="center"/>
        <w:rPr>
          <w:rFonts w:ascii="方正黑体_GBK" w:hAnsi="宋体" w:eastAsia="黑体"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  <w:t>填表说明</w:t>
      </w:r>
    </w:p>
    <w:p w14:paraId="2C83E6EE">
      <w:pPr>
        <w:pStyle w:val="2"/>
        <w:spacing w:line="600" w:lineRule="exact"/>
        <w:rPr>
          <w:rFonts w:ascii="仿宋_GB2312" w:eastAsia="仿宋_GB2312"/>
          <w:color w:val="000000"/>
          <w:sz w:val="30"/>
          <w:szCs w:val="30"/>
          <w:highlight w:val="none"/>
          <w:lang w:eastAsia="zh-CN"/>
        </w:rPr>
      </w:pPr>
    </w:p>
    <w:p w14:paraId="10F5B050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一、本表用于申请广东省公共场所卫生许可证（延续）。</w:t>
      </w:r>
    </w:p>
    <w:p w14:paraId="32130B47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二、填写此表前，请认真阅读有关法律、法规及申请受理相关的规定。</w:t>
      </w:r>
    </w:p>
    <w:p w14:paraId="37D26F20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7A8E9441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2E1BEA90">
      <w:pPr>
        <w:snapToGrid w:val="0"/>
        <w:spacing w:line="400" w:lineRule="atLeast"/>
        <w:rPr>
          <w:color w:val="000000"/>
          <w:highlight w:val="none"/>
        </w:rPr>
      </w:pPr>
    </w:p>
    <w:p w14:paraId="45DF655E">
      <w:pPr>
        <w:snapToGrid w:val="0"/>
        <w:spacing w:line="400" w:lineRule="atLeast"/>
        <w:rPr>
          <w:color w:val="000000"/>
          <w:highlight w:val="none"/>
        </w:rPr>
      </w:pPr>
    </w:p>
    <w:p w14:paraId="74479529">
      <w:pPr>
        <w:snapToGrid w:val="0"/>
        <w:spacing w:line="400" w:lineRule="atLeast"/>
        <w:rPr>
          <w:color w:val="000000"/>
          <w:highlight w:val="none"/>
        </w:rPr>
      </w:pPr>
    </w:p>
    <w:p w14:paraId="6BF7F843">
      <w:pPr>
        <w:snapToGrid w:val="0"/>
        <w:spacing w:line="400" w:lineRule="atLeast"/>
        <w:rPr>
          <w:color w:val="000000"/>
          <w:highlight w:val="none"/>
        </w:rPr>
      </w:pPr>
    </w:p>
    <w:p w14:paraId="1089EDD7">
      <w:pPr>
        <w:snapToGrid w:val="0"/>
        <w:spacing w:line="400" w:lineRule="atLeast"/>
        <w:rPr>
          <w:color w:val="000000"/>
          <w:highlight w:val="none"/>
        </w:rPr>
      </w:pPr>
    </w:p>
    <w:p w14:paraId="5950FE47">
      <w:pPr>
        <w:snapToGrid w:val="0"/>
        <w:spacing w:line="400" w:lineRule="atLeast"/>
        <w:rPr>
          <w:color w:val="000000"/>
          <w:highlight w:val="none"/>
        </w:rPr>
      </w:pPr>
    </w:p>
    <w:p w14:paraId="7844AB82">
      <w:pPr>
        <w:snapToGrid w:val="0"/>
        <w:spacing w:line="400" w:lineRule="atLeast"/>
        <w:rPr>
          <w:color w:val="000000"/>
          <w:highlight w:val="none"/>
        </w:rPr>
      </w:pPr>
    </w:p>
    <w:p w14:paraId="168C7A7C">
      <w:pPr>
        <w:snapToGrid w:val="0"/>
        <w:spacing w:line="400" w:lineRule="atLeast"/>
        <w:rPr>
          <w:color w:val="000000"/>
          <w:highlight w:val="none"/>
        </w:rPr>
      </w:pPr>
    </w:p>
    <w:p w14:paraId="01EF74BB">
      <w:pPr>
        <w:snapToGrid w:val="0"/>
        <w:spacing w:line="400" w:lineRule="atLeast"/>
        <w:rPr>
          <w:color w:val="000000"/>
          <w:highlight w:val="none"/>
        </w:rPr>
      </w:pPr>
    </w:p>
    <w:p w14:paraId="049638B4">
      <w:pPr>
        <w:snapToGrid w:val="0"/>
        <w:spacing w:line="400" w:lineRule="atLeast"/>
        <w:rPr>
          <w:color w:val="000000"/>
          <w:highlight w:val="none"/>
        </w:rPr>
        <w:sectPr>
          <w:footerReference r:id="rId6" w:type="even"/>
          <w:pgSz w:w="11907" w:h="16840"/>
          <w:pgMar w:top="2041" w:right="1531" w:bottom="2041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11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37"/>
        <w:gridCol w:w="682"/>
        <w:gridCol w:w="1019"/>
        <w:gridCol w:w="835"/>
        <w:gridCol w:w="789"/>
        <w:gridCol w:w="1626"/>
        <w:gridCol w:w="1680"/>
      </w:tblGrid>
      <w:tr w14:paraId="5B4C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60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63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7D135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025B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F44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936CB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832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33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A5D57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069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86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DB819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5485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78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卫生许可证号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817C9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486D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1A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经营面积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67B5E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1945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E4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84B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E1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D3C63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B01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F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highlight w:val="none"/>
              </w:rPr>
              <w:t>职工总数（人）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E67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highlight w:val="none"/>
              </w:rPr>
              <w:t>直接为顾客服务从业人员数（人）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987AD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4BFE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39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A11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B1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895FD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37A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9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F0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经营场所布局、卫生设备设施有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改变</w:t>
            </w:r>
          </w:p>
        </w:tc>
        <w:tc>
          <w:tcPr>
            <w:tcW w:w="4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A926A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  <w:lang w:eastAsia="zh-CN"/>
              </w:rPr>
              <w:t>□有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</w:rPr>
              <w:t xml:space="preserve">          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  <w:lang w:eastAsia="zh-CN"/>
              </w:rPr>
              <w:t>无</w:t>
            </w:r>
          </w:p>
        </w:tc>
      </w:tr>
      <w:tr w14:paraId="686D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9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24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是否选择告知承诺方式行政许可</w:t>
            </w:r>
          </w:p>
        </w:tc>
        <w:tc>
          <w:tcPr>
            <w:tcW w:w="4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AD190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</w:rPr>
              <w:t xml:space="preserve">是          □否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highlight w:val="none"/>
                <w:lang w:eastAsia="zh-CN"/>
              </w:rPr>
              <w:t>□不适用</w:t>
            </w:r>
          </w:p>
        </w:tc>
      </w:tr>
      <w:tr w14:paraId="4A34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exact"/>
          <w:jc w:val="center"/>
        </w:trPr>
        <w:tc>
          <w:tcPr>
            <w:tcW w:w="892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AE9385">
            <w:pPr>
              <w:snapToGrid w:val="0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所附材料：（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告知承诺方式行政许可提供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项材料；非告知承诺方式行政许可提供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pacing w:val="-6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项材料；请在所提供材料前的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6"/>
                <w:sz w:val="24"/>
                <w:highlight w:val="none"/>
              </w:rPr>
              <w:t>内打“√”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）</w:t>
            </w:r>
          </w:p>
          <w:p w14:paraId="04FE21C5">
            <w:pPr>
              <w:snapToGrid w:val="0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卫生许可证原件；</w:t>
            </w:r>
          </w:p>
          <w:p w14:paraId="4F823231">
            <w:pPr>
              <w:snapToGrid w:val="0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经营场所布局、卫生设备设施如有改变，提供改变后的相关资料；</w:t>
            </w:r>
          </w:p>
          <w:p w14:paraId="34E42797">
            <w:pPr>
              <w:snapToGrid w:val="0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一年内的公共场所卫生检测或评价报告（使用集中空调通风系统的，还需提供一年内的集中空调通风系统卫生检测或评价报告）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2337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5C70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从业人员健康证明（体检报告）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5112B156">
            <w:pPr>
              <w:snapToGrid w:val="0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广东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省公共场所卫生行政许可告知承诺书》（延续）。</w:t>
            </w:r>
          </w:p>
        </w:tc>
      </w:tr>
      <w:tr w14:paraId="3D2E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exact"/>
          <w:jc w:val="center"/>
        </w:trPr>
        <w:tc>
          <w:tcPr>
            <w:tcW w:w="8925" w:type="dxa"/>
            <w:gridSpan w:val="8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4F15CC40">
            <w:pPr>
              <w:snapToGrid w:val="0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本申请表中所申报的内容及所附材料均真实、合法、有效，符合国家有关规范、标准和规定。如有不实之处或侵权行为，我单位愿负相应的法律责任，并承担由此所造成的一切后果。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7154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57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top"/>
          </w:tcPr>
          <w:p w14:paraId="50DC0E1E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C1821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296B0C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12CB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6C2B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435E5B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0066CCE0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54A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7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 w14:paraId="01328F45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207813E">
            <w:pPr>
              <w:snapToGrid w:val="0"/>
              <w:ind w:firstLine="228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6B196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F44CD08">
            <w:pPr>
              <w:snapToGrid w:val="0"/>
              <w:ind w:firstLine="45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2A7DF48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7982CFDB">
      <w:pPr>
        <w:spacing w:line="568" w:lineRule="exact"/>
        <w:rPr>
          <w:rFonts w:hint="eastAsi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5</w:t>
      </w:r>
    </w:p>
    <w:p w14:paraId="343C4A4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  <w:lang w:eastAsia="zh-CN"/>
        </w:rPr>
      </w:pPr>
    </w:p>
    <w:p w14:paraId="4E6C663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highlight w:val="none"/>
        </w:rPr>
        <w:t>省公共场所卫生行政许可申请表</w:t>
      </w:r>
    </w:p>
    <w:p w14:paraId="3B6E57D5">
      <w:pPr>
        <w:jc w:val="center"/>
        <w:rPr>
          <w:rFonts w:ascii="宋体" w:hAnsi="宋体"/>
          <w:b/>
          <w:color w:val="000000"/>
          <w:sz w:val="54"/>
          <w:szCs w:val="54"/>
          <w:highlight w:val="none"/>
        </w:rPr>
      </w:pPr>
      <w:r>
        <w:rPr>
          <w:rFonts w:hint="eastAsia" w:ascii="宋体" w:hAnsi="宋体"/>
          <w:b/>
          <w:color w:val="000000"/>
          <w:sz w:val="54"/>
          <w:szCs w:val="54"/>
          <w:highlight w:val="none"/>
        </w:rPr>
        <w:t>（变更）</w:t>
      </w:r>
    </w:p>
    <w:p w14:paraId="6412D260">
      <w:pPr>
        <w:rPr>
          <w:rFonts w:ascii="宋体" w:hAnsi="宋体"/>
          <w:color w:val="000000"/>
          <w:sz w:val="24"/>
          <w:highlight w:val="none"/>
        </w:rPr>
      </w:pPr>
    </w:p>
    <w:p w14:paraId="13374BCF">
      <w:pPr>
        <w:rPr>
          <w:rFonts w:ascii="宋体" w:hAnsi="宋体"/>
          <w:color w:val="000000"/>
          <w:sz w:val="24"/>
          <w:highlight w:val="none"/>
        </w:rPr>
      </w:pPr>
    </w:p>
    <w:p w14:paraId="2A7CCF0C">
      <w:pPr>
        <w:rPr>
          <w:rFonts w:ascii="宋体" w:hAnsi="宋体"/>
          <w:color w:val="000000"/>
          <w:sz w:val="24"/>
          <w:highlight w:val="none"/>
        </w:rPr>
      </w:pPr>
    </w:p>
    <w:p w14:paraId="700141E2">
      <w:pPr>
        <w:rPr>
          <w:rFonts w:ascii="宋体" w:hAnsi="宋体"/>
          <w:color w:val="000000"/>
          <w:sz w:val="24"/>
          <w:highlight w:val="none"/>
        </w:rPr>
      </w:pPr>
    </w:p>
    <w:p w14:paraId="49630FE1">
      <w:pPr>
        <w:rPr>
          <w:rFonts w:ascii="宋体" w:hAnsi="宋体"/>
          <w:color w:val="000000"/>
          <w:sz w:val="24"/>
          <w:highlight w:val="none"/>
        </w:rPr>
      </w:pPr>
    </w:p>
    <w:p w14:paraId="4AE0E592">
      <w:pPr>
        <w:rPr>
          <w:rFonts w:ascii="宋体" w:hAnsi="宋体"/>
          <w:color w:val="000000"/>
          <w:sz w:val="24"/>
          <w:highlight w:val="none"/>
        </w:rPr>
      </w:pPr>
    </w:p>
    <w:p w14:paraId="0518246E">
      <w:pPr>
        <w:rPr>
          <w:rFonts w:ascii="宋体" w:hAnsi="宋体"/>
          <w:color w:val="000000"/>
          <w:sz w:val="24"/>
          <w:highlight w:val="none"/>
        </w:rPr>
      </w:pPr>
    </w:p>
    <w:p w14:paraId="245935AA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11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7"/>
          <w:kern w:val="0"/>
          <w:sz w:val="32"/>
          <w:szCs w:val="32"/>
          <w:highlight w:val="none"/>
          <w:u w:val="single"/>
          <w:lang w:val="en-US" w:eastAsia="zh-CN"/>
        </w:rPr>
        <w:t>卫生行政许可（变更）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03BE62FE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申报单位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3D58AFD2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66469F4C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2E071540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F78491E">
      <w:pPr>
        <w:spacing w:line="600" w:lineRule="exact"/>
        <w:ind w:firstLine="1840" w:firstLineChars="500"/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43A7A7B8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2A17221D">
      <w:pPr>
        <w:pStyle w:val="3"/>
        <w:jc w:val="both"/>
      </w:pPr>
    </w:p>
    <w:p w14:paraId="6A13A400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1AFEF182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417CCF21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162923C5">
      <w:pPr>
        <w:spacing w:line="600" w:lineRule="exact"/>
        <w:jc w:val="center"/>
        <w:rPr>
          <w:rFonts w:ascii="方正黑体_GBK" w:hAnsi="宋体" w:eastAsia="黑体"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  <w:t>填表说明</w:t>
      </w:r>
    </w:p>
    <w:p w14:paraId="24AB5F2C">
      <w:pPr>
        <w:pStyle w:val="2"/>
        <w:spacing w:line="600" w:lineRule="exact"/>
        <w:rPr>
          <w:rFonts w:ascii="仿宋_GB2312" w:eastAsia="仿宋_GB2312"/>
          <w:color w:val="000000"/>
          <w:sz w:val="30"/>
          <w:szCs w:val="30"/>
          <w:highlight w:val="none"/>
          <w:lang w:eastAsia="zh-CN"/>
        </w:rPr>
      </w:pPr>
    </w:p>
    <w:p w14:paraId="074E7538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一、本表用于申请广东省公共场所卫生许可证（变更）。</w:t>
      </w:r>
    </w:p>
    <w:p w14:paraId="6C951EEF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二、填写此表前，请认真阅读有关法律、法规及受理相关的规定。</w:t>
      </w:r>
    </w:p>
    <w:p w14:paraId="4013EAD6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529331C8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20305D78">
      <w:pPr>
        <w:pStyle w:val="2"/>
        <w:spacing w:line="600" w:lineRule="exact"/>
        <w:ind w:firstLine="600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4338BABD">
      <w:pPr>
        <w:pStyle w:val="2"/>
        <w:spacing w:line="600" w:lineRule="exact"/>
        <w:ind w:firstLine="600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2A2064B6">
      <w:pPr>
        <w:pStyle w:val="2"/>
        <w:spacing w:line="600" w:lineRule="exact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3FBDF70D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047E3C79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3328E68E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5F7EEC87">
      <w:pPr>
        <w:pStyle w:val="2"/>
        <w:rPr>
          <w:rFonts w:hint="eastAsia"/>
          <w:color w:val="000000"/>
          <w:highlight w:val="none"/>
        </w:rPr>
      </w:pPr>
    </w:p>
    <w:p w14:paraId="39D3B4DD">
      <w:pPr>
        <w:pStyle w:val="3"/>
        <w:rPr>
          <w:rFonts w:hint="eastAsia"/>
          <w:color w:val="000000"/>
          <w:highlight w:val="none"/>
        </w:rPr>
      </w:pPr>
    </w:p>
    <w:p w14:paraId="593A10AC">
      <w:pPr>
        <w:rPr>
          <w:rFonts w:hint="eastAsia"/>
        </w:rPr>
      </w:pPr>
    </w:p>
    <w:p w14:paraId="36D987BA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30CD353E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tbl>
      <w:tblPr>
        <w:tblStyle w:val="11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98"/>
        <w:gridCol w:w="313"/>
        <w:gridCol w:w="1927"/>
        <w:gridCol w:w="366"/>
        <w:gridCol w:w="1610"/>
        <w:gridCol w:w="805"/>
        <w:gridCol w:w="1680"/>
      </w:tblGrid>
      <w:tr w14:paraId="2CC8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095B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70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F7B14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4140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B1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909F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4A93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4A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23ED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25B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EB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14DF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73C4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DFD6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卫生许可证号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C0AE50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504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9D1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A6F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CC7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92922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62D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C7C8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4C32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CF2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4D76FD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5FE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CB42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变更内容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EAFB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项目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1DA4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变更前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39886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变更后</w:t>
            </w:r>
          </w:p>
        </w:tc>
      </w:tr>
      <w:tr w14:paraId="3F65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EB6C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F98E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单位名称 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F7F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C507E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3F2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9E25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9180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单位地址名称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4F4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D4F822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DC0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A9CD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F5BC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6158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8E517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0F8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51B2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0BBB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减少经营场所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21CB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45D5F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C5A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A8B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C80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减少经营项目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4D2A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36FFA0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088A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892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7F57E4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   所附材料：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t>（请在所提供材料前的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t>内打“√”）</w:t>
            </w:r>
          </w:p>
          <w:p w14:paraId="705EAF9D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卫生许可证原件；</w:t>
            </w:r>
          </w:p>
          <w:p w14:paraId="5C8CF788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37769600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市场监督管理部门或者公安部门等出具的相关变更证明材料复印件（变更单位名称、单位地址名称、法定代表人/负责人）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。</w:t>
            </w:r>
          </w:p>
        </w:tc>
      </w:tr>
      <w:tr w14:paraId="7FD5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8925" w:type="dxa"/>
            <w:gridSpan w:val="8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70FA87F3">
            <w:pPr>
              <w:snapToGrid w:val="0"/>
              <w:spacing w:line="40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75F5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726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top"/>
          </w:tcPr>
          <w:p w14:paraId="73628F83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C01E49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4D88C9C8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110731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9F37AD6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683D44CA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010657AB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B69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26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 w14:paraId="76D5744F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C5DA8AB">
            <w:pPr>
              <w:snapToGrid w:val="0"/>
              <w:spacing w:line="400" w:lineRule="atLeast"/>
              <w:ind w:firstLine="228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97DAF9F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7F5F120">
            <w:pPr>
              <w:snapToGrid w:val="0"/>
              <w:spacing w:line="400" w:lineRule="atLeast"/>
              <w:ind w:firstLine="45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年   月   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0A8864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74A4F82E">
      <w:pPr>
        <w:spacing w:line="568" w:lineRule="exact"/>
        <w:rPr>
          <w:rFonts w:hint="eastAsia" w:ascii="方正黑体_GBK" w:hAnsi="宋体" w:eastAsia="黑体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6</w:t>
      </w:r>
    </w:p>
    <w:p w14:paraId="31EF5660">
      <w:pPr>
        <w:jc w:val="center"/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</w:pPr>
    </w:p>
    <w:p w14:paraId="7D4FB3D4">
      <w:pPr>
        <w:jc w:val="center"/>
        <w:rPr>
          <w:rFonts w:ascii="方正小标宋_GBK" w:eastAsia="方正小标宋_GBK"/>
          <w:color w:val="000000"/>
          <w:sz w:val="48"/>
          <w:szCs w:val="48"/>
          <w:highlight w:val="none"/>
        </w:rPr>
      </w:pPr>
      <w:r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  <w:t>广东</w:t>
      </w:r>
      <w:r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</w:rPr>
        <w:t>省公共场所卫生备案信息表</w:t>
      </w:r>
    </w:p>
    <w:p w14:paraId="215559CA">
      <w:pPr>
        <w:jc w:val="center"/>
        <w:rPr>
          <w:rFonts w:ascii="宋体" w:hAnsi="宋体"/>
          <w:b/>
          <w:color w:val="000000"/>
          <w:sz w:val="54"/>
          <w:szCs w:val="54"/>
          <w:highlight w:val="none"/>
        </w:rPr>
      </w:pPr>
      <w:r>
        <w:rPr>
          <w:rFonts w:hint="eastAsia" w:ascii="宋体" w:hAnsi="宋体"/>
          <w:b/>
          <w:color w:val="000000"/>
          <w:sz w:val="54"/>
          <w:szCs w:val="54"/>
          <w:highlight w:val="none"/>
        </w:rPr>
        <w:t>（变更）</w:t>
      </w:r>
    </w:p>
    <w:p w14:paraId="2347EF97">
      <w:pPr>
        <w:rPr>
          <w:rFonts w:ascii="宋体" w:hAnsi="宋体"/>
          <w:color w:val="000000"/>
          <w:sz w:val="24"/>
          <w:highlight w:val="none"/>
        </w:rPr>
      </w:pPr>
    </w:p>
    <w:p w14:paraId="6B7CBD41">
      <w:pPr>
        <w:rPr>
          <w:rFonts w:ascii="宋体" w:hAnsi="宋体"/>
          <w:color w:val="000000"/>
          <w:sz w:val="24"/>
          <w:highlight w:val="none"/>
        </w:rPr>
      </w:pPr>
    </w:p>
    <w:p w14:paraId="36DD78B2">
      <w:pPr>
        <w:rPr>
          <w:rFonts w:ascii="宋体" w:hAnsi="宋体"/>
          <w:color w:val="000000"/>
          <w:sz w:val="24"/>
          <w:highlight w:val="none"/>
        </w:rPr>
      </w:pPr>
    </w:p>
    <w:p w14:paraId="6245FAEF">
      <w:pPr>
        <w:rPr>
          <w:rFonts w:ascii="宋体" w:hAnsi="宋体"/>
          <w:color w:val="000000"/>
          <w:sz w:val="24"/>
          <w:highlight w:val="none"/>
        </w:rPr>
      </w:pPr>
    </w:p>
    <w:p w14:paraId="4DA7B48D">
      <w:pPr>
        <w:rPr>
          <w:rFonts w:ascii="宋体" w:hAnsi="宋体"/>
          <w:color w:val="000000"/>
          <w:sz w:val="24"/>
          <w:highlight w:val="none"/>
        </w:rPr>
      </w:pPr>
    </w:p>
    <w:p w14:paraId="5ABE15C3">
      <w:pPr>
        <w:rPr>
          <w:rFonts w:ascii="宋体" w:hAnsi="宋体"/>
          <w:color w:val="000000"/>
          <w:sz w:val="24"/>
          <w:highlight w:val="none"/>
        </w:rPr>
      </w:pPr>
    </w:p>
    <w:p w14:paraId="587320A0">
      <w:pPr>
        <w:rPr>
          <w:rFonts w:ascii="宋体" w:hAnsi="宋体"/>
          <w:color w:val="000000"/>
          <w:sz w:val="24"/>
          <w:highlight w:val="none"/>
        </w:rPr>
      </w:pPr>
    </w:p>
    <w:p w14:paraId="79AD2C9B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11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3"/>
          <w:kern w:val="0"/>
          <w:sz w:val="32"/>
          <w:szCs w:val="32"/>
          <w:highlight w:val="none"/>
          <w:u w:val="single"/>
          <w:lang w:val="en-US" w:eastAsia="zh-CN"/>
        </w:rPr>
        <w:t>卫生备案（变更）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2D2F3178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申报单位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</w:p>
    <w:p w14:paraId="3CA0485F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A90B05F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F9ECD6D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4FC6CB14">
      <w:pPr>
        <w:spacing w:line="600" w:lineRule="exact"/>
        <w:ind w:firstLine="1840" w:firstLineChars="500"/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648A34BF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125CD80C">
      <w:pPr>
        <w:pStyle w:val="3"/>
        <w:jc w:val="both"/>
      </w:pPr>
    </w:p>
    <w:p w14:paraId="51E50DD4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7659EAA0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1381DD0D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046E8D8F">
      <w:pPr>
        <w:spacing w:line="600" w:lineRule="exact"/>
        <w:jc w:val="center"/>
        <w:rPr>
          <w:rFonts w:ascii="方正黑体_GBK" w:hAnsi="宋体" w:eastAsia="黑体"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  <w:t>填表说明</w:t>
      </w:r>
    </w:p>
    <w:p w14:paraId="470E9EF8">
      <w:pPr>
        <w:pStyle w:val="2"/>
        <w:spacing w:line="600" w:lineRule="exact"/>
        <w:rPr>
          <w:rFonts w:ascii="仿宋_GB2312" w:eastAsia="仿宋_GB2312"/>
          <w:color w:val="000000"/>
          <w:sz w:val="30"/>
          <w:szCs w:val="30"/>
          <w:highlight w:val="none"/>
          <w:lang w:eastAsia="zh-CN"/>
        </w:rPr>
      </w:pPr>
    </w:p>
    <w:p w14:paraId="358AA92B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一、本表用于申请办理广东省公共场所卫生备案凭证（变更）。</w:t>
      </w:r>
    </w:p>
    <w:p w14:paraId="55BEA39F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二、填写此表前，请认真阅读有关法律、法规及办理相关的规定。</w:t>
      </w:r>
    </w:p>
    <w:p w14:paraId="425B5A54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35835A91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766DF13C">
      <w:pPr>
        <w:pStyle w:val="2"/>
        <w:spacing w:line="600" w:lineRule="exact"/>
        <w:ind w:firstLine="600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2F225DE5">
      <w:pPr>
        <w:pStyle w:val="2"/>
        <w:spacing w:line="600" w:lineRule="exact"/>
        <w:ind w:firstLine="600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406FE50F">
      <w:pPr>
        <w:pStyle w:val="2"/>
        <w:spacing w:line="600" w:lineRule="exact"/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78079FE7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4F2B7AFC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0126B363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7257882C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7519AAED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717565B0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0470EDAE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5B87A400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645138DC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47"/>
        <w:gridCol w:w="615"/>
        <w:gridCol w:w="1639"/>
        <w:gridCol w:w="14"/>
        <w:gridCol w:w="338"/>
        <w:gridCol w:w="1610"/>
        <w:gridCol w:w="805"/>
        <w:gridCol w:w="1680"/>
      </w:tblGrid>
      <w:tr w14:paraId="796A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FB9E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70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155F59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803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FE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219F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0044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D1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6430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0F8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B8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24CC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15B9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88A9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卫生备案凭证号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0A72E2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0DF1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E77A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A11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6CE5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0F5EC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BBC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F86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98C7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A865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9F85B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A4C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1C47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变更内容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B9B0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项目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95EC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变更前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0F67DB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变更后</w:t>
            </w:r>
          </w:p>
        </w:tc>
      </w:tr>
      <w:tr w14:paraId="02B7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C558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B84B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1D7C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8B962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67E8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485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1132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单位地址名称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3884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C49CF0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4AD5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8E5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C9D4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1527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2ED9EB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861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FA5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055E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减少经营场所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6B15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C42297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E41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3A7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7BC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减少经营项目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B6B2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80CEC8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CAD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8925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FCE23A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   所附材料：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t>（请在所提供材料前的□内打“√”）</w:t>
            </w:r>
          </w:p>
          <w:p w14:paraId="2E626738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卫生备案凭证原件；</w:t>
            </w:r>
          </w:p>
          <w:p w14:paraId="0F287F2A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val="en-US" w:eastAsia="zh-CN"/>
              </w:rPr>
              <w:t>;</w:t>
            </w:r>
          </w:p>
          <w:p w14:paraId="39A662C8">
            <w:pPr>
              <w:snapToGrid w:val="0"/>
              <w:spacing w:line="36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市场监督管理部门或者公安部门等出具的相关变更证明材料复印件（变更单位名称、单位地址名称、法定代表人/负责人）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  <w:lang w:eastAsia="zh-CN"/>
              </w:rPr>
              <w:t>。</w:t>
            </w:r>
          </w:p>
        </w:tc>
      </w:tr>
      <w:tr w14:paraId="6923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8925" w:type="dxa"/>
            <w:gridSpan w:val="9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14C163CE">
            <w:pPr>
              <w:snapToGrid w:val="0"/>
              <w:spacing w:line="40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01BA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777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top"/>
          </w:tcPr>
          <w:p w14:paraId="7B23B96E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31DD6A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5C3B261F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E496464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31CF14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7FA05EBD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top"/>
          </w:tcPr>
          <w:p w14:paraId="0C8E6C6D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701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77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 w14:paraId="2191FDA9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5CD8E14">
            <w:pPr>
              <w:snapToGrid w:val="0"/>
              <w:spacing w:line="400" w:lineRule="atLeast"/>
              <w:ind w:firstLine="228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EFF3D63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7D1F7E6">
            <w:pPr>
              <w:snapToGrid w:val="0"/>
              <w:spacing w:line="400" w:lineRule="atLeast"/>
              <w:ind w:firstLine="45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年   月   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1C5579B">
            <w:pPr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523742FD">
      <w:pPr>
        <w:spacing w:line="568" w:lineRule="exact"/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7</w:t>
      </w:r>
    </w:p>
    <w:p w14:paraId="1C312EF4">
      <w:pPr>
        <w:jc w:val="center"/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</w:pPr>
    </w:p>
    <w:p w14:paraId="4B7184B3">
      <w:pPr>
        <w:jc w:val="center"/>
        <w:rPr>
          <w:rFonts w:ascii="方正小标宋_GBK" w:eastAsia="方正小标宋_GBK"/>
          <w:color w:val="000000"/>
          <w:sz w:val="48"/>
          <w:szCs w:val="48"/>
          <w:highlight w:val="none"/>
        </w:rPr>
      </w:pPr>
      <w:r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  <w:t>广东</w:t>
      </w:r>
      <w:r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</w:rPr>
        <w:t>省公共场所卫生行政许可申请表</w:t>
      </w:r>
    </w:p>
    <w:p w14:paraId="51F7506C">
      <w:pPr>
        <w:jc w:val="center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54"/>
          <w:szCs w:val="54"/>
          <w:highlight w:val="none"/>
        </w:rPr>
        <w:t>（补发</w:t>
      </w:r>
      <w:r>
        <w:rPr>
          <w:rFonts w:hint="eastAsia" w:ascii="宋体" w:hAnsi="宋体"/>
          <w:b/>
          <w:color w:val="000000"/>
          <w:sz w:val="54"/>
          <w:szCs w:val="54"/>
          <w:highlight w:val="none"/>
          <w:lang w:eastAsia="zh-CN"/>
        </w:rPr>
        <w:t>）</w:t>
      </w:r>
    </w:p>
    <w:p w14:paraId="7BB93DA0">
      <w:pPr>
        <w:rPr>
          <w:rFonts w:ascii="宋体" w:hAnsi="宋体"/>
          <w:color w:val="000000"/>
          <w:sz w:val="24"/>
          <w:highlight w:val="none"/>
        </w:rPr>
      </w:pPr>
    </w:p>
    <w:p w14:paraId="6EF5AAEF">
      <w:pPr>
        <w:rPr>
          <w:rFonts w:ascii="宋体" w:hAnsi="宋体"/>
          <w:color w:val="000000"/>
          <w:sz w:val="24"/>
          <w:highlight w:val="none"/>
        </w:rPr>
      </w:pPr>
    </w:p>
    <w:p w14:paraId="2CA86BC2">
      <w:pPr>
        <w:rPr>
          <w:rFonts w:ascii="宋体" w:hAnsi="宋体"/>
          <w:color w:val="000000"/>
          <w:sz w:val="24"/>
          <w:highlight w:val="none"/>
        </w:rPr>
      </w:pPr>
    </w:p>
    <w:p w14:paraId="6F8A9A89">
      <w:pPr>
        <w:rPr>
          <w:rFonts w:ascii="宋体" w:hAnsi="宋体"/>
          <w:color w:val="000000"/>
          <w:sz w:val="24"/>
          <w:highlight w:val="none"/>
        </w:rPr>
      </w:pPr>
    </w:p>
    <w:p w14:paraId="1FED4618">
      <w:pPr>
        <w:rPr>
          <w:rFonts w:ascii="宋体" w:hAnsi="宋体"/>
          <w:color w:val="000000"/>
          <w:sz w:val="24"/>
          <w:highlight w:val="none"/>
        </w:rPr>
      </w:pPr>
    </w:p>
    <w:p w14:paraId="118EF612">
      <w:pPr>
        <w:rPr>
          <w:rFonts w:ascii="宋体" w:hAnsi="宋体"/>
          <w:color w:val="000000"/>
          <w:sz w:val="24"/>
          <w:highlight w:val="none"/>
        </w:rPr>
      </w:pPr>
    </w:p>
    <w:p w14:paraId="3299013E">
      <w:pPr>
        <w:rPr>
          <w:rFonts w:ascii="宋体" w:hAnsi="宋体"/>
          <w:color w:val="000000"/>
          <w:sz w:val="24"/>
          <w:highlight w:val="none"/>
        </w:rPr>
      </w:pPr>
    </w:p>
    <w:p w14:paraId="4EF744D8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11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7"/>
          <w:kern w:val="0"/>
          <w:sz w:val="32"/>
          <w:szCs w:val="32"/>
          <w:highlight w:val="none"/>
          <w:u w:val="single"/>
          <w:lang w:val="en-US" w:eastAsia="zh-CN"/>
        </w:rPr>
        <w:t>卫生行政许可（补发）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49CE4FA7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申报单位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3E9270AE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3341C5B9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0E0CA479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7A171C7F">
      <w:pPr>
        <w:spacing w:line="600" w:lineRule="exact"/>
        <w:ind w:firstLine="1840" w:firstLineChars="500"/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556DCBE0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1DFBEFE6">
      <w:pPr>
        <w:pStyle w:val="3"/>
        <w:jc w:val="both"/>
      </w:pPr>
    </w:p>
    <w:p w14:paraId="04C63580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67851C34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30307610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7E5D5AEA">
      <w:pPr>
        <w:spacing w:line="600" w:lineRule="exact"/>
        <w:jc w:val="center"/>
        <w:rPr>
          <w:rFonts w:ascii="方正黑体_GBK" w:hAnsi="宋体" w:eastAsia="黑体"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  <w:t>填表说明</w:t>
      </w:r>
    </w:p>
    <w:p w14:paraId="42C08DCA">
      <w:pPr>
        <w:pStyle w:val="2"/>
        <w:spacing w:line="600" w:lineRule="exact"/>
        <w:rPr>
          <w:rFonts w:ascii="仿宋_GB2312" w:eastAsia="仿宋_GB2312"/>
          <w:color w:val="000000"/>
          <w:sz w:val="30"/>
          <w:szCs w:val="30"/>
          <w:highlight w:val="none"/>
          <w:lang w:eastAsia="zh-CN"/>
        </w:rPr>
      </w:pPr>
    </w:p>
    <w:p w14:paraId="767C9107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一、本表用于申请广东省公共场所卫生许可证（补发）。</w:t>
      </w:r>
    </w:p>
    <w:p w14:paraId="4199B095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二、填写此表前，请认真阅读有关法律、法规及受理相关的规定。</w:t>
      </w:r>
    </w:p>
    <w:p w14:paraId="3DF2A532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1497923E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525C18BA">
      <w:pPr>
        <w:snapToGrid w:val="0"/>
        <w:spacing w:line="400" w:lineRule="atLeas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</w:pPr>
    </w:p>
    <w:p w14:paraId="5693667F">
      <w:pPr>
        <w:snapToGrid w:val="0"/>
        <w:spacing w:line="400" w:lineRule="atLeast"/>
        <w:rPr>
          <w:color w:val="000000"/>
          <w:highlight w:val="none"/>
        </w:rPr>
      </w:pPr>
    </w:p>
    <w:p w14:paraId="22739B61">
      <w:pPr>
        <w:snapToGrid w:val="0"/>
        <w:spacing w:line="400" w:lineRule="atLeast"/>
        <w:rPr>
          <w:color w:val="000000"/>
          <w:highlight w:val="none"/>
        </w:rPr>
      </w:pPr>
    </w:p>
    <w:p w14:paraId="7153E718">
      <w:pPr>
        <w:snapToGrid w:val="0"/>
        <w:spacing w:line="400" w:lineRule="atLeast"/>
        <w:rPr>
          <w:color w:val="000000"/>
          <w:highlight w:val="none"/>
        </w:rPr>
      </w:pPr>
    </w:p>
    <w:p w14:paraId="74D92B27">
      <w:pPr>
        <w:snapToGrid w:val="0"/>
        <w:spacing w:line="400" w:lineRule="atLeast"/>
        <w:rPr>
          <w:color w:val="000000"/>
          <w:highlight w:val="none"/>
        </w:rPr>
      </w:pPr>
    </w:p>
    <w:p w14:paraId="448FD9EC">
      <w:pPr>
        <w:snapToGrid w:val="0"/>
        <w:spacing w:line="400" w:lineRule="atLeast"/>
        <w:rPr>
          <w:color w:val="000000"/>
          <w:highlight w:val="none"/>
        </w:rPr>
      </w:pPr>
    </w:p>
    <w:p w14:paraId="17C25931">
      <w:pPr>
        <w:snapToGrid w:val="0"/>
        <w:spacing w:line="400" w:lineRule="atLeast"/>
        <w:rPr>
          <w:color w:val="000000"/>
          <w:highlight w:val="none"/>
        </w:rPr>
      </w:pPr>
    </w:p>
    <w:p w14:paraId="134BE7CD">
      <w:pPr>
        <w:snapToGrid w:val="0"/>
        <w:spacing w:line="400" w:lineRule="atLeast"/>
        <w:rPr>
          <w:color w:val="000000"/>
          <w:highlight w:val="none"/>
        </w:rPr>
      </w:pPr>
    </w:p>
    <w:p w14:paraId="285EE5F7">
      <w:pPr>
        <w:snapToGrid w:val="0"/>
        <w:spacing w:line="400" w:lineRule="atLeast"/>
        <w:rPr>
          <w:color w:val="000000"/>
          <w:highlight w:val="none"/>
        </w:rPr>
      </w:pPr>
    </w:p>
    <w:p w14:paraId="1DF826D8">
      <w:pPr>
        <w:snapToGrid w:val="0"/>
        <w:spacing w:line="400" w:lineRule="atLeast"/>
        <w:rPr>
          <w:color w:val="000000"/>
          <w:highlight w:val="none"/>
        </w:rPr>
      </w:pPr>
    </w:p>
    <w:p w14:paraId="709C3358">
      <w:pPr>
        <w:snapToGrid w:val="0"/>
        <w:spacing w:line="400" w:lineRule="atLeast"/>
        <w:rPr>
          <w:color w:val="000000"/>
          <w:highlight w:val="none"/>
        </w:rPr>
      </w:pPr>
    </w:p>
    <w:p w14:paraId="44D425F4">
      <w:pPr>
        <w:snapToGrid w:val="0"/>
        <w:spacing w:line="400" w:lineRule="atLeast"/>
        <w:rPr>
          <w:color w:val="000000"/>
          <w:highlight w:val="none"/>
        </w:rPr>
      </w:pPr>
    </w:p>
    <w:p w14:paraId="65BFA34F">
      <w:pPr>
        <w:snapToGrid w:val="0"/>
        <w:spacing w:line="400" w:lineRule="atLeast"/>
        <w:rPr>
          <w:color w:val="000000"/>
          <w:highlight w:val="none"/>
        </w:rPr>
      </w:pPr>
    </w:p>
    <w:p w14:paraId="2C9EF098">
      <w:pPr>
        <w:pStyle w:val="2"/>
      </w:pPr>
    </w:p>
    <w:tbl>
      <w:tblPr>
        <w:tblStyle w:val="11"/>
        <w:tblpPr w:leftFromText="180" w:rightFromText="180" w:vertAnchor="text" w:horzAnchor="page" w:tblpX="1570" w:tblpY="387"/>
        <w:tblOverlap w:val="never"/>
        <w:tblW w:w="89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4"/>
        <w:gridCol w:w="786"/>
        <w:gridCol w:w="1749"/>
        <w:gridCol w:w="518"/>
        <w:gridCol w:w="1395"/>
        <w:gridCol w:w="502"/>
        <w:gridCol w:w="1680"/>
      </w:tblGrid>
      <w:tr w14:paraId="6B515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B8A184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630" w:type="dxa"/>
            <w:gridSpan w:val="6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57F46A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610D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8C4B8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0A3818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A326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48E9D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C50B67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5B511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10818E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162D4B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1CB1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90E771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卫生许可证号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E2B3AD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2930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B081F7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</w:t>
            </w:r>
          </w:p>
        </w:tc>
        <w:tc>
          <w:tcPr>
            <w:tcW w:w="30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826EC8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7422FD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187F71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7989F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69BF7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30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017C6F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1CEC0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2FDB25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9D3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81A8FB">
            <w:pPr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补发原因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079F67">
            <w:pPr>
              <w:spacing w:line="44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损毁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遗失</w:t>
            </w:r>
          </w:p>
        </w:tc>
      </w:tr>
      <w:tr w14:paraId="34C2F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8925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68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   所附材料：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t>（请在所提供材料前的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t>内打“√”）</w:t>
            </w:r>
          </w:p>
          <w:p w14:paraId="0CD1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损毁的，提交损毁的卫生许可证原件；</w:t>
            </w:r>
          </w:p>
          <w:p w14:paraId="3399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73" w:firstLineChars="427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法定代表人或负责人身份证明复印件（委托办理的，还需提供授权委托书及受委托人身份证明复印件）。</w:t>
            </w:r>
          </w:p>
        </w:tc>
      </w:tr>
      <w:tr w14:paraId="17697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exact"/>
        </w:trPr>
        <w:tc>
          <w:tcPr>
            <w:tcW w:w="8925" w:type="dxa"/>
            <w:gridSpan w:val="8"/>
            <w:tcBorders>
              <w:top w:val="single" w:color="000000" w:sz="2" w:space="0"/>
            </w:tcBorders>
            <w:noWrap w:val="0"/>
            <w:vAlign w:val="top"/>
          </w:tcPr>
          <w:p w14:paraId="6E75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11884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931" w:type="dxa"/>
            <w:noWrap w:val="0"/>
            <w:vAlign w:val="top"/>
          </w:tcPr>
          <w:p w14:paraId="052813C4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noWrap w:val="0"/>
            <w:vAlign w:val="bottom"/>
          </w:tcPr>
          <w:p w14:paraId="38D274A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66F3FCC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1749" w:type="dxa"/>
            <w:noWrap w:val="0"/>
            <w:vAlign w:val="bottom"/>
          </w:tcPr>
          <w:p w14:paraId="43BBA06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3"/>
            <w:noWrap w:val="0"/>
            <w:vAlign w:val="bottom"/>
          </w:tcPr>
          <w:p w14:paraId="4746EB5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1F94C1E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680" w:type="dxa"/>
            <w:noWrap w:val="0"/>
            <w:vAlign w:val="top"/>
          </w:tcPr>
          <w:p w14:paraId="5EB949C0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479F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1" w:type="dxa"/>
            <w:noWrap w:val="0"/>
            <w:vAlign w:val="top"/>
          </w:tcPr>
          <w:p w14:paraId="3EAC6857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7F88F86">
            <w:pPr>
              <w:snapToGrid w:val="0"/>
              <w:spacing w:line="440" w:lineRule="atLeast"/>
              <w:ind w:firstLine="228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1749" w:type="dxa"/>
            <w:noWrap w:val="0"/>
            <w:vAlign w:val="center"/>
          </w:tcPr>
          <w:p w14:paraId="6ED63941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3B0B3C2B">
            <w:pPr>
              <w:snapToGrid w:val="0"/>
              <w:spacing w:line="440" w:lineRule="atLeast"/>
              <w:ind w:firstLine="45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年   月   日</w:t>
            </w:r>
          </w:p>
        </w:tc>
        <w:tc>
          <w:tcPr>
            <w:tcW w:w="1680" w:type="dxa"/>
            <w:noWrap w:val="0"/>
            <w:vAlign w:val="top"/>
          </w:tcPr>
          <w:p w14:paraId="2D9C04E3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3DC0B525">
      <w:pPr>
        <w:snapToGrid w:val="0"/>
        <w:spacing w:line="400" w:lineRule="atLeast"/>
        <w:rPr>
          <w:color w:val="000000"/>
          <w:highlight w:val="none"/>
        </w:rPr>
      </w:pPr>
    </w:p>
    <w:p w14:paraId="436A877F">
      <w:pPr>
        <w:rPr>
          <w:color w:val="000000"/>
          <w:highlight w:val="none"/>
        </w:rPr>
      </w:pPr>
    </w:p>
    <w:p w14:paraId="6C4E67E1">
      <w:pPr>
        <w:rPr>
          <w:color w:val="000000"/>
          <w:highlight w:val="none"/>
        </w:rPr>
      </w:pPr>
    </w:p>
    <w:p w14:paraId="44267C45">
      <w:pPr>
        <w:spacing w:line="568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8</w:t>
      </w:r>
    </w:p>
    <w:p w14:paraId="455B454D">
      <w:pPr>
        <w:jc w:val="both"/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</w:pPr>
    </w:p>
    <w:p w14:paraId="04601E66">
      <w:pPr>
        <w:jc w:val="center"/>
        <w:rPr>
          <w:rFonts w:ascii="方正小标宋_GBK" w:hAnsi="宋体" w:eastAsia="方正小标宋_GBK"/>
          <w:color w:val="000000"/>
          <w:sz w:val="48"/>
          <w:szCs w:val="48"/>
          <w:highlight w:val="none"/>
        </w:rPr>
      </w:pPr>
      <w:r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  <w:lang w:eastAsia="zh-CN"/>
        </w:rPr>
        <w:t>广东</w:t>
      </w:r>
      <w:r>
        <w:rPr>
          <w:rFonts w:hint="eastAsia" w:ascii="方正小标宋_GBK" w:hAnsi="宋体" w:eastAsia="方正小标宋_GBK"/>
          <w:color w:val="000000"/>
          <w:sz w:val="48"/>
          <w:szCs w:val="48"/>
          <w:highlight w:val="none"/>
        </w:rPr>
        <w:t>省公共场所卫生行政许可申请表</w:t>
      </w:r>
    </w:p>
    <w:p w14:paraId="117CB898">
      <w:pPr>
        <w:jc w:val="center"/>
        <w:rPr>
          <w:rFonts w:ascii="宋体" w:hAnsi="宋体"/>
          <w:b/>
          <w:color w:val="000000"/>
          <w:sz w:val="54"/>
          <w:szCs w:val="54"/>
          <w:highlight w:val="none"/>
        </w:rPr>
      </w:pPr>
      <w:r>
        <w:rPr>
          <w:rFonts w:hint="eastAsia" w:ascii="宋体" w:hAnsi="宋体"/>
          <w:b/>
          <w:color w:val="000000"/>
          <w:sz w:val="54"/>
          <w:szCs w:val="54"/>
          <w:highlight w:val="none"/>
        </w:rPr>
        <w:t>（注销）</w:t>
      </w:r>
    </w:p>
    <w:p w14:paraId="02863F4C">
      <w:pPr>
        <w:rPr>
          <w:rFonts w:ascii="宋体" w:hAnsi="宋体"/>
          <w:color w:val="000000"/>
          <w:sz w:val="24"/>
          <w:highlight w:val="none"/>
        </w:rPr>
      </w:pPr>
    </w:p>
    <w:p w14:paraId="2459C866">
      <w:pPr>
        <w:rPr>
          <w:rFonts w:ascii="宋体" w:hAnsi="宋体"/>
          <w:color w:val="000000"/>
          <w:sz w:val="24"/>
          <w:highlight w:val="none"/>
        </w:rPr>
      </w:pPr>
    </w:p>
    <w:p w14:paraId="600C0AC5">
      <w:pPr>
        <w:rPr>
          <w:rFonts w:ascii="宋体" w:hAnsi="宋体"/>
          <w:color w:val="000000"/>
          <w:sz w:val="24"/>
          <w:highlight w:val="none"/>
        </w:rPr>
      </w:pPr>
    </w:p>
    <w:p w14:paraId="4F4AB226">
      <w:pPr>
        <w:rPr>
          <w:rFonts w:ascii="宋体" w:hAnsi="宋体"/>
          <w:color w:val="000000"/>
          <w:sz w:val="24"/>
          <w:highlight w:val="none"/>
        </w:rPr>
      </w:pPr>
    </w:p>
    <w:p w14:paraId="76675263">
      <w:pPr>
        <w:rPr>
          <w:rFonts w:ascii="宋体" w:hAnsi="宋体"/>
          <w:color w:val="000000"/>
          <w:sz w:val="24"/>
          <w:highlight w:val="none"/>
        </w:rPr>
      </w:pPr>
    </w:p>
    <w:p w14:paraId="56D0A43A">
      <w:pPr>
        <w:rPr>
          <w:rFonts w:ascii="宋体" w:hAnsi="宋体"/>
          <w:color w:val="000000"/>
          <w:sz w:val="24"/>
          <w:highlight w:val="none"/>
        </w:rPr>
      </w:pPr>
    </w:p>
    <w:p w14:paraId="473C9D00">
      <w:pPr>
        <w:rPr>
          <w:rFonts w:ascii="宋体" w:hAnsi="宋体"/>
          <w:color w:val="000000"/>
          <w:sz w:val="24"/>
          <w:highlight w:val="none"/>
        </w:rPr>
      </w:pPr>
    </w:p>
    <w:p w14:paraId="04431371">
      <w:pPr>
        <w:spacing w:line="780" w:lineRule="auto"/>
        <w:ind w:firstLine="736" w:firstLineChars="200"/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申报事项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楷体_GBK" w:eastAsia="楷体_GB2312"/>
          <w:bCs/>
          <w:color w:val="000000"/>
          <w:spacing w:val="11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7"/>
          <w:kern w:val="0"/>
          <w:sz w:val="32"/>
          <w:szCs w:val="32"/>
          <w:highlight w:val="none"/>
          <w:u w:val="single"/>
          <w:lang w:val="en-US" w:eastAsia="zh-CN"/>
        </w:rPr>
        <w:t>卫生行政许可（注销）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3549E969">
      <w:pPr>
        <w:spacing w:line="780" w:lineRule="auto"/>
        <w:ind w:firstLine="736" w:firstLineChars="200"/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申报单位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     </w:t>
      </w:r>
      <w:r>
        <w:rPr>
          <w:rFonts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u w:val="none"/>
        </w:rPr>
        <w:t xml:space="preserve">  </w:t>
      </w:r>
    </w:p>
    <w:p w14:paraId="7A4E3F12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00B9B3B1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7FA116A9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58E69033">
      <w:pPr>
        <w:spacing w:line="600" w:lineRule="exact"/>
        <w:ind w:firstLine="1840" w:firstLineChars="500"/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填表日期   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24"/>
          <w:sz w:val="32"/>
          <w:szCs w:val="32"/>
          <w:highlight w:val="none"/>
        </w:rPr>
        <w:t xml:space="preserve">  年   月   日</w:t>
      </w:r>
    </w:p>
    <w:p w14:paraId="451A5A79">
      <w:pPr>
        <w:spacing w:line="600" w:lineRule="exact"/>
        <w:ind w:firstLine="1840" w:firstLineChars="500"/>
        <w:rPr>
          <w:rFonts w:ascii="仿宋_GB2312" w:eastAsia="仿宋_GB2312"/>
          <w:bCs/>
          <w:color w:val="000000"/>
          <w:spacing w:val="24"/>
          <w:sz w:val="32"/>
          <w:szCs w:val="32"/>
          <w:highlight w:val="none"/>
        </w:rPr>
      </w:pPr>
    </w:p>
    <w:p w14:paraId="0A2B387F">
      <w:pPr>
        <w:pStyle w:val="3"/>
        <w:jc w:val="both"/>
      </w:pPr>
    </w:p>
    <w:p w14:paraId="0EA74647">
      <w:pPr>
        <w:spacing w:line="780" w:lineRule="auto"/>
        <w:jc w:val="center"/>
        <w:rPr>
          <w:rFonts w:hint="eastAsia" w:ascii="方正公文黑体" w:hAnsi="方正公文黑体" w:eastAsia="方正公文黑体" w:cs="方正公文黑体"/>
          <w:bCs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32"/>
          <w:szCs w:val="32"/>
          <w:highlight w:val="none"/>
        </w:rPr>
        <w:t>省疾病预防控制局制</w:t>
      </w:r>
    </w:p>
    <w:p w14:paraId="6D0AF5A4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222F2DD5">
      <w:pPr>
        <w:spacing w:line="600" w:lineRule="exact"/>
        <w:jc w:val="center"/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</w:pPr>
    </w:p>
    <w:p w14:paraId="1C03AE05">
      <w:pPr>
        <w:spacing w:line="600" w:lineRule="exact"/>
        <w:jc w:val="center"/>
        <w:rPr>
          <w:rFonts w:ascii="方正黑体_GBK" w:hAnsi="宋体" w:eastAsia="黑体"/>
          <w:color w:val="000000"/>
          <w:spacing w:val="100"/>
          <w:sz w:val="36"/>
          <w:szCs w:val="36"/>
          <w:highlight w:val="none"/>
        </w:rPr>
      </w:pPr>
      <w:r>
        <w:rPr>
          <w:rFonts w:hint="eastAsia" w:ascii="方正黑体_GBK" w:hAnsi="宋体" w:eastAsia="黑体"/>
          <w:color w:val="000000"/>
          <w:spacing w:val="100"/>
          <w:sz w:val="36"/>
          <w:szCs w:val="36"/>
          <w:highlight w:val="none"/>
        </w:rPr>
        <w:t>填表说明</w:t>
      </w:r>
    </w:p>
    <w:p w14:paraId="0E76A7A1">
      <w:pPr>
        <w:pStyle w:val="2"/>
        <w:spacing w:line="600" w:lineRule="exact"/>
        <w:rPr>
          <w:rFonts w:ascii="仿宋_GB2312" w:eastAsia="仿宋_GB2312"/>
          <w:color w:val="000000"/>
          <w:sz w:val="30"/>
          <w:szCs w:val="30"/>
          <w:highlight w:val="none"/>
          <w:lang w:eastAsia="zh-CN"/>
        </w:rPr>
      </w:pPr>
    </w:p>
    <w:p w14:paraId="6B1996DC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一、本表用于申请广东省公共场所卫生许可证（注销）。</w:t>
      </w:r>
    </w:p>
    <w:p w14:paraId="6DC02BAE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二、填写此表前，请认真阅读有关法律、法规及受理相关的规定。</w:t>
      </w:r>
    </w:p>
    <w:p w14:paraId="7F321608">
      <w:pPr>
        <w:pStyle w:val="2"/>
        <w:spacing w:line="600" w:lineRule="exact"/>
        <w:ind w:firstLine="600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>三、本表的内容应当准确完整，不得涂改，否则无效。所附材料均使用A4规格纸打印（图纸除外、建议中文用宋体小4号字，英文用12号字）或复印。</w:t>
      </w:r>
    </w:p>
    <w:p w14:paraId="6EB61B46">
      <w:pPr>
        <w:pStyle w:val="2"/>
        <w:spacing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eastAsia="zh-CN"/>
        </w:rPr>
        <w:t xml:space="preserve">    四、申报单位应当将本表及相应的材料按规定的顺序排列，装订成册，并逐页加盖单位公章或个人签章。</w:t>
      </w:r>
    </w:p>
    <w:p w14:paraId="618EE596">
      <w:pPr>
        <w:pStyle w:val="2"/>
        <w:spacing w:line="600" w:lineRule="exact"/>
        <w:ind w:firstLine="600"/>
        <w:rPr>
          <w:rFonts w:hint="eastAsia" w:ascii="方正仿宋_GBK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57990DBF">
      <w:pPr>
        <w:pStyle w:val="2"/>
        <w:spacing w:line="600" w:lineRule="exact"/>
        <w:ind w:firstLine="600"/>
        <w:rPr>
          <w:rFonts w:hint="eastAsia" w:ascii="方正仿宋_GBK" w:hAnsi="宋体" w:eastAsia="仿宋_GB2312"/>
          <w:color w:val="000000"/>
          <w:sz w:val="30"/>
          <w:szCs w:val="30"/>
          <w:highlight w:val="none"/>
          <w:lang w:eastAsia="zh-CN"/>
        </w:rPr>
      </w:pPr>
    </w:p>
    <w:p w14:paraId="7D18CB70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1A93A5B1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4A2CAAFF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3DB2B7FD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675734B2">
      <w:pPr>
        <w:snapToGrid w:val="0"/>
        <w:spacing w:line="400" w:lineRule="atLeast"/>
        <w:rPr>
          <w:rFonts w:hint="eastAsia"/>
          <w:color w:val="000000"/>
          <w:highlight w:val="none"/>
        </w:rPr>
      </w:pPr>
    </w:p>
    <w:p w14:paraId="454B530B">
      <w:pPr>
        <w:pStyle w:val="2"/>
        <w:rPr>
          <w:rFonts w:hint="eastAsia"/>
          <w:color w:val="000000"/>
          <w:highlight w:val="none"/>
        </w:rPr>
      </w:pPr>
    </w:p>
    <w:p w14:paraId="4B52BA37">
      <w:pPr>
        <w:pStyle w:val="3"/>
        <w:rPr>
          <w:rFonts w:hint="eastAsia"/>
        </w:rPr>
      </w:pPr>
    </w:p>
    <w:p w14:paraId="61D20745">
      <w:pPr>
        <w:rPr>
          <w:rFonts w:hint="eastAsia" w:ascii="宋体" w:hAnsi="宋体"/>
          <w:b/>
          <w:color w:val="000000"/>
          <w:sz w:val="36"/>
          <w:szCs w:val="36"/>
          <w:highlight w:val="none"/>
        </w:rPr>
      </w:pPr>
    </w:p>
    <w:p w14:paraId="08391BB6">
      <w:pPr>
        <w:rPr>
          <w:rFonts w:ascii="宋体" w:hAnsi="宋体"/>
          <w:b/>
          <w:color w:val="000000"/>
          <w:sz w:val="36"/>
          <w:szCs w:val="36"/>
          <w:highlight w:val="none"/>
        </w:rPr>
      </w:pPr>
    </w:p>
    <w:tbl>
      <w:tblPr>
        <w:tblStyle w:val="11"/>
        <w:tblW w:w="8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18"/>
        <w:gridCol w:w="782"/>
        <w:gridCol w:w="1753"/>
        <w:gridCol w:w="518"/>
        <w:gridCol w:w="1395"/>
        <w:gridCol w:w="502"/>
        <w:gridCol w:w="1680"/>
      </w:tblGrid>
      <w:tr w14:paraId="31ED6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BC0E0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6630" w:type="dxa"/>
            <w:gridSpan w:val="6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E2AA4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3FE4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95E04E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统一社会信用代码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F94E527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FDAC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3BDAE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经营地址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648612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14BC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B0928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经营项目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4BB7C4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6F74A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0B46B3"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卫生许可证号</w:t>
            </w:r>
          </w:p>
        </w:tc>
        <w:tc>
          <w:tcPr>
            <w:tcW w:w="66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7BAF0E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364BB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BE169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</w:t>
            </w:r>
          </w:p>
        </w:tc>
        <w:tc>
          <w:tcPr>
            <w:tcW w:w="30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69F1A9D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953AB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470F4F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2FC61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1676E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联系人</w:t>
            </w:r>
          </w:p>
        </w:tc>
        <w:tc>
          <w:tcPr>
            <w:tcW w:w="30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D22873F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3A37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联系电话</w:t>
            </w:r>
          </w:p>
        </w:tc>
        <w:tc>
          <w:tcPr>
            <w:tcW w:w="21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8C4693D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154B7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8925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6C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   所附材料：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highlight w:val="none"/>
              </w:rPr>
              <w:t>（请在所提供材料前的□内打“√”）</w:t>
            </w:r>
          </w:p>
          <w:p w14:paraId="3710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   □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卫生许可证原件；</w:t>
            </w:r>
          </w:p>
          <w:p w14:paraId="01D5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 xml:space="preserve"> 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法定代表人或负责人身份证明复印件（委托办理的，还需提供授权委托书及受委托人身份证明复印件）。</w:t>
            </w:r>
          </w:p>
        </w:tc>
      </w:tr>
      <w:tr w14:paraId="380E6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exact"/>
          <w:jc w:val="center"/>
        </w:trPr>
        <w:tc>
          <w:tcPr>
            <w:tcW w:w="8925" w:type="dxa"/>
            <w:gridSpan w:val="8"/>
            <w:tcBorders>
              <w:top w:val="single" w:color="000000" w:sz="2" w:space="0"/>
            </w:tcBorders>
            <w:noWrap w:val="0"/>
            <w:vAlign w:val="top"/>
          </w:tcPr>
          <w:p w14:paraId="01624022">
            <w:pPr>
              <w:snapToGrid w:val="0"/>
              <w:spacing w:line="440" w:lineRule="atLeas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本表中所申报的内容及所附材料均真实、合法、有效，符合国家有关规范、标准和规定。如有不实之处或侵权行为，我单位愿负相应的法律责任，并承担由此所造成的一切后果。</w:t>
            </w:r>
          </w:p>
        </w:tc>
      </w:tr>
      <w:tr w14:paraId="665D5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exact"/>
          <w:jc w:val="center"/>
        </w:trPr>
        <w:tc>
          <w:tcPr>
            <w:tcW w:w="877" w:type="dxa"/>
            <w:noWrap w:val="0"/>
            <w:vAlign w:val="top"/>
          </w:tcPr>
          <w:p w14:paraId="037F91DC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00" w:type="dxa"/>
            <w:gridSpan w:val="2"/>
            <w:noWrap w:val="0"/>
            <w:vAlign w:val="bottom"/>
          </w:tcPr>
          <w:p w14:paraId="7C15AE77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单位</w:t>
            </w:r>
          </w:p>
          <w:p w14:paraId="09084F53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(签章)</w:t>
            </w:r>
          </w:p>
        </w:tc>
        <w:tc>
          <w:tcPr>
            <w:tcW w:w="1753" w:type="dxa"/>
            <w:noWrap w:val="0"/>
            <w:vAlign w:val="bottom"/>
          </w:tcPr>
          <w:p w14:paraId="529FF35C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3"/>
            <w:noWrap w:val="0"/>
            <w:vAlign w:val="bottom"/>
          </w:tcPr>
          <w:p w14:paraId="6C1B4EE6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法定代表人/负责人</w:t>
            </w:r>
          </w:p>
          <w:p w14:paraId="3EAD9A08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(签字)</w:t>
            </w:r>
          </w:p>
        </w:tc>
        <w:tc>
          <w:tcPr>
            <w:tcW w:w="1680" w:type="dxa"/>
            <w:noWrap w:val="0"/>
            <w:vAlign w:val="top"/>
          </w:tcPr>
          <w:p w14:paraId="11632E66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 w14:paraId="6C6F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77" w:type="dxa"/>
            <w:noWrap w:val="0"/>
            <w:vAlign w:val="top"/>
          </w:tcPr>
          <w:p w14:paraId="39701998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200" w:type="dxa"/>
            <w:gridSpan w:val="2"/>
            <w:noWrap w:val="0"/>
            <w:vAlign w:val="center"/>
          </w:tcPr>
          <w:p w14:paraId="2E202877">
            <w:pPr>
              <w:snapToGrid w:val="0"/>
              <w:spacing w:line="440" w:lineRule="atLeast"/>
              <w:ind w:firstLine="228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>年   月   日</w:t>
            </w:r>
          </w:p>
        </w:tc>
        <w:tc>
          <w:tcPr>
            <w:tcW w:w="1753" w:type="dxa"/>
            <w:noWrap w:val="0"/>
            <w:vAlign w:val="center"/>
          </w:tcPr>
          <w:p w14:paraId="43DE84D9">
            <w:pPr>
              <w:snapToGrid w:val="0"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799E4328">
            <w:pPr>
              <w:snapToGrid w:val="0"/>
              <w:spacing w:line="440" w:lineRule="atLeast"/>
              <w:ind w:firstLine="456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  <w:t xml:space="preserve"> 年   月   日</w:t>
            </w:r>
          </w:p>
        </w:tc>
        <w:tc>
          <w:tcPr>
            <w:tcW w:w="1680" w:type="dxa"/>
            <w:noWrap w:val="0"/>
            <w:vAlign w:val="top"/>
          </w:tcPr>
          <w:p w14:paraId="11999265">
            <w:pPr>
              <w:snapToGrid w:val="0"/>
              <w:spacing w:line="440" w:lineRule="atLeas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highlight w:val="none"/>
              </w:rPr>
            </w:pPr>
          </w:p>
        </w:tc>
      </w:tr>
    </w:tbl>
    <w:p w14:paraId="6211F5F0">
      <w:pPr>
        <w:spacing w:line="568" w:lineRule="exact"/>
        <w:rPr>
          <w:rFonts w:hint="eastAsia" w:ascii="方正黑体_GBK" w:hAnsi="方正黑体_GBK" w:eastAsia="黑体" w:cs="方正黑体_GBK"/>
          <w:color w:val="000000"/>
          <w:sz w:val="32"/>
          <w:szCs w:val="32"/>
          <w:highlight w:val="none"/>
        </w:rPr>
      </w:pPr>
    </w:p>
    <w:p w14:paraId="1BD64DEB"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</w:rPr>
      </w:pPr>
    </w:p>
    <w:p w14:paraId="21E6F5E0"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</w:rPr>
      </w:pPr>
    </w:p>
    <w:p w14:paraId="78EE004E"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</w:rPr>
      </w:pPr>
    </w:p>
    <w:p w14:paraId="673362A3"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</w:rPr>
      </w:pPr>
    </w:p>
    <w:p w14:paraId="76C9491A"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  <w:t>9</w:t>
      </w:r>
    </w:p>
    <w:p w14:paraId="1C3A015C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</w:rPr>
      </w:pPr>
    </w:p>
    <w:p w14:paraId="599BFA20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</w:rPr>
        <w:t>公共场所卫生行政许可告知承诺书</w:t>
      </w:r>
    </w:p>
    <w:p w14:paraId="525138F3">
      <w:pPr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59A068F5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黑体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申请人：</w:t>
      </w:r>
    </w:p>
    <w:p w14:paraId="7CC15D62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（自然人）</w:t>
      </w:r>
    </w:p>
    <w:p w14:paraId="500E9BEF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姓    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   </w:t>
      </w:r>
    </w:p>
    <w:p w14:paraId="7D804D39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证件类型：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编号：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        </w:t>
      </w:r>
    </w:p>
    <w:p w14:paraId="10C1945D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>                      </w:t>
      </w:r>
    </w:p>
    <w:p w14:paraId="35AE8B0B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（法人）</w:t>
      </w:r>
    </w:p>
    <w:p w14:paraId="761FB16C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单位名称：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>                          </w:t>
      </w:r>
    </w:p>
    <w:p w14:paraId="599C39AD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法定代表人：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 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    </w:t>
      </w:r>
    </w:p>
    <w:p w14:paraId="6E877A0F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>                      </w:t>
      </w:r>
    </w:p>
    <w:p w14:paraId="582B5D58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委托代理人：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   </w:t>
      </w:r>
    </w:p>
    <w:p w14:paraId="0F0307EC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证件类型：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 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编号：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     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 xml:space="preserve">           </w:t>
      </w:r>
    </w:p>
    <w:p w14:paraId="5FD05B46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u w:val="single"/>
        </w:rPr>
        <w:t>                      </w:t>
      </w:r>
    </w:p>
    <w:p w14:paraId="71FB1D3F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Times New Roman" w:cs="Times New Roman"/>
          <w:color w:val="000000"/>
          <w:kern w:val="0"/>
          <w:sz w:val="28"/>
        </w:rPr>
      </w:pPr>
    </w:p>
    <w:p w14:paraId="42F9DAA1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黑体" w:cs="Times New Roman"/>
          <w:color w:val="000000"/>
          <w:kern w:val="0"/>
          <w:sz w:val="28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u w:val="single"/>
        </w:rPr>
        <w:t xml:space="preserve">       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u w:val="single"/>
        </w:rPr>
        <w:t xml:space="preserve">    </w:t>
      </w:r>
    </w:p>
    <w:p w14:paraId="4133C917">
      <w:pPr>
        <w:widowControl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</w:p>
    <w:p w14:paraId="0A027640">
      <w:pPr>
        <w:widowControl/>
        <w:jc w:val="left"/>
        <w:rPr>
          <w:rFonts w:hint="eastAsia" w:ascii="方正楷体_GBK" w:eastAsia="楷体_GB2312"/>
          <w:bCs/>
          <w:color w:val="000000"/>
          <w:spacing w:val="24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lang w:val="en-US" w:eastAsia="zh-CN"/>
        </w:rPr>
        <w:t xml:space="preserve"> </w:t>
      </w:r>
    </w:p>
    <w:p w14:paraId="5FF2FDE0">
      <w:pPr>
        <w:spacing w:line="780" w:lineRule="auto"/>
        <w:jc w:val="center"/>
        <w:rPr>
          <w:rFonts w:hint="eastAsia" w:ascii="Times New Roman" w:hAnsi="Times New Roman" w:eastAsia="黑体" w:cs="Times New Roman"/>
          <w:color w:val="000000"/>
          <w:kern w:val="0"/>
          <w:sz w:val="32"/>
          <w:lang w:eastAsia="zh-CN"/>
        </w:rPr>
      </w:pPr>
      <w:r>
        <w:rPr>
          <w:rFonts w:hint="eastAsia" w:ascii="方正楷体_GBK" w:eastAsia="楷体_GB2312"/>
          <w:bCs/>
          <w:color w:val="000000"/>
          <w:spacing w:val="24"/>
          <w:sz w:val="28"/>
          <w:szCs w:val="28"/>
          <w:highlight w:val="none"/>
          <w:lang w:eastAsia="zh-CN"/>
        </w:rPr>
        <w:t>广东</w:t>
      </w:r>
      <w:r>
        <w:rPr>
          <w:rFonts w:hint="eastAsia" w:ascii="方正楷体_GBK" w:eastAsia="楷体_GB2312"/>
          <w:bCs/>
          <w:color w:val="000000"/>
          <w:spacing w:val="24"/>
          <w:sz w:val="28"/>
          <w:szCs w:val="28"/>
          <w:highlight w:val="none"/>
        </w:rPr>
        <w:t>省疾病预防控制局制</w:t>
      </w:r>
    </w:p>
    <w:p w14:paraId="513B3191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行政发证机关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的告知</w:t>
      </w:r>
    </w:p>
    <w:p w14:paraId="5E27B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</w:rPr>
      </w:pPr>
    </w:p>
    <w:p w14:paraId="0140E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按照《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广东省公共场所卫生管理办法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》，本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就行政审批事项告知如下：</w:t>
      </w:r>
    </w:p>
    <w:p w14:paraId="4B9C2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一、审批依据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 xml:space="preserve"> </w:t>
      </w:r>
    </w:p>
    <w:p w14:paraId="68695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1.《公共场所卫生管理条例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（2024年修订）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》第四条：国家对公共场所实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4"/>
          <w:lang w:val="en-US" w:eastAsia="zh-CN" w:bidi="ar-SA"/>
        </w:rPr>
        <w:t>行“卫生许可证”制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度。</w:t>
      </w:r>
    </w:p>
    <w:p w14:paraId="315FFAA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第八条  除公园、体育场（馆）、公共交通工具和本条第二款规定的实行卫生备案管理的公共场所外，经营单位应当在营业前向设区的行政发证机关申请办理“卫生许可证”。</w:t>
      </w:r>
    </w:p>
    <w:p w14:paraId="6EDCD31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录像厅（室）、音乐厅、展览馆、博物馆、美术馆、图书馆、书店的经营单位应当在营业之日起30天内向设区的行政发证机关办理卫生备案。</w:t>
      </w:r>
    </w:p>
    <w:p w14:paraId="1F99D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2.《公共场所卫生管理条例实施细则》第二十二条：国家对除公园、体育场馆、公共交通工具外的公共场所实行卫生许可证管理。</w:t>
      </w:r>
    </w:p>
    <w:p w14:paraId="617B1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公共场所经营者取得工商行政管理部门颁发的营业执照后，还应当按照规定向县级以上地方人民政府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疾病预防控制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部门申请卫生许可证，方可营业。公共场所卫生监督的具体范围由省、自治区、直辖市人民政府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疾病预防控制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部门公布。</w:t>
      </w:r>
    </w:p>
    <w:p w14:paraId="6C30B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3.《公共场所卫生管理条例实施细则》第二十七条第二款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公共场所经营者变更经营项目、经营场所地址的，应当向县级以上地方人民政府卫生行政部门重新申请卫生许可证。</w:t>
      </w:r>
    </w:p>
    <w:p w14:paraId="79E9F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二、法定条件</w:t>
      </w:r>
    </w:p>
    <w:p w14:paraId="57808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本行政许可事项获得批准应当具备下列条件、标准和技术要求：</w:t>
      </w:r>
    </w:p>
    <w:p w14:paraId="04CA7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1.经营场所选址、内部布局及卫生设施的设置应当符合有关法律、法规、规章、标准及规范性文件的规定。</w:t>
      </w:r>
    </w:p>
    <w:p w14:paraId="50479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2.公共场所经营者应当按照卫生标准、规范的要求对公共场所的空气、微小气候、水质、采光、照明、噪声、公共用品用具和集中空调通风系统等进行卫生检测，检测结果应当符合相应的卫生标准、规范的要求。</w:t>
      </w:r>
    </w:p>
    <w:p w14:paraId="4C1F9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3.公共场所经营者应当设立卫生管理部门或者配备专（兼）职卫生管理人员，具体负责本公共场所的卫生工作，建立健全卫生管理制度和卫生管理档案。</w:t>
      </w:r>
    </w:p>
    <w:p w14:paraId="42A0A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4"/>
          <w:lang w:val="en-US" w:eastAsia="zh-CN" w:bidi="ar-SA"/>
        </w:rPr>
        <w:t>4.公共场所从业人员应当在取得有效健康合格证明后方可上岗。</w:t>
      </w:r>
    </w:p>
    <w:p w14:paraId="346C8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三、承诺的期限和效力</w:t>
      </w:r>
    </w:p>
    <w:p w14:paraId="3973F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申请人愿意作出承诺的，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在收到本告知承诺书之日起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60日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内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eastAsia="zh-CN"/>
        </w:rPr>
        <w:t>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承诺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eastAsia="zh-CN"/>
        </w:rPr>
        <w:t>的条件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。</w:t>
      </w:r>
    </w:p>
    <w:p w14:paraId="3B8B9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申请人作出符合上述申请条件的承诺，并提交签章的告知承诺书后，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将当场作出行政审批决定。</w:t>
      </w:r>
    </w:p>
    <w:p w14:paraId="2876F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申请人作出不实承诺的，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将依法作出处理，并由申请人依法承担相应的法律责任。</w:t>
      </w:r>
    </w:p>
    <w:p w14:paraId="205E9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、监督和法律责任</w:t>
      </w:r>
    </w:p>
    <w:p w14:paraId="15F22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申请人应当充分了解许可实施机关告知的审批条件和材料要求，根据其公共场所的真实情况如实作出承诺并提交所需材料，申请人提供虚假材料或者隐瞒真实情况的，按照《行政许可法》有关规定处罚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作出不实承诺或不履行承诺事项的，应当承担相应的法律责任。</w:t>
      </w:r>
    </w:p>
    <w:p w14:paraId="78B9D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申请人应当诚信守诺，在其公共场所达到法定条件前，不得开展公共场所经营活动。</w:t>
      </w:r>
    </w:p>
    <w:p w14:paraId="0E68F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〔本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，将在作出准予行政审批决定后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60日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内对申请人的承诺内容是否属实进行检查。发现申请人实际情况与承诺内容不符的，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将要求其限期整改；整改后仍不符合条件的，依法撤销行政审批决定。〕</w:t>
      </w:r>
    </w:p>
    <w:p w14:paraId="0DEB1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</w:rPr>
        <w:t>、诚信管理</w:t>
      </w:r>
    </w:p>
    <w:p w14:paraId="7557D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申请人提供虚假材料或者隐瞒真实情况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作出不实承诺或不履行承诺事项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将在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的诚信档案系统留下记录，对申请人以后的同一行政审批申请，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在信用修复前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不再适用告知承诺的审批方式。</w:t>
      </w:r>
    </w:p>
    <w:p w14:paraId="2D059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35369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72CA6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4D14BA9C">
      <w:pPr>
        <w:pStyle w:val="2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146825EF">
      <w:pPr>
        <w:pStyle w:val="3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79660A3E">
      <w:pPr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1EF3F465">
      <w:pPr>
        <w:pStyle w:val="2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1C305D5D">
      <w:pPr>
        <w:pStyle w:val="3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7A83B721">
      <w:pPr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7A526A33">
      <w:pPr>
        <w:pStyle w:val="2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517029E7">
      <w:pPr>
        <w:pStyle w:val="3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6404EED4">
      <w:pPr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</w:p>
    <w:p w14:paraId="2F6A27CF">
      <w:pPr>
        <w:pStyle w:val="2"/>
        <w:rPr>
          <w:rFonts w:hint="default"/>
        </w:rPr>
      </w:pPr>
    </w:p>
    <w:p w14:paraId="7330D6B4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br w:type="page"/>
      </w:r>
    </w:p>
    <w:p w14:paraId="7BFA3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申请人的承诺</w:t>
      </w:r>
    </w:p>
    <w:p w14:paraId="3D3EC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</w:rPr>
      </w:pPr>
    </w:p>
    <w:p w14:paraId="5F48A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申请人就申请审批的行政审批事项，现作出下列承诺：</w:t>
      </w:r>
    </w:p>
    <w:p w14:paraId="2E16C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（一）所填写的基本信息真实、准确；</w:t>
      </w:r>
    </w:p>
    <w:p w14:paraId="0C994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（二）已经知晓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行政发证机关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告知的全部内容；</w:t>
      </w:r>
    </w:p>
    <w:p w14:paraId="57F27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eastAsia="zh-CN"/>
        </w:rPr>
        <w:t>能达到行政发证机关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告知的条件、标准和要求；</w:t>
      </w:r>
    </w:p>
    <w:p w14:paraId="598AB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（四）上述陈述是申请人真实意思的表示；</w:t>
      </w:r>
    </w:p>
    <w:p w14:paraId="5A4B8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五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）若违反承诺或者作出不实承诺的，愿意承担相应的法律责任。</w:t>
      </w:r>
    </w:p>
    <w:p w14:paraId="548BC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</w:p>
    <w:p w14:paraId="5C944D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</w:p>
    <w:p w14:paraId="71E989F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28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申请人（委托代理人）：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>：</w:t>
      </w:r>
    </w:p>
    <w:p w14:paraId="4F8529D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            </w:t>
      </w:r>
    </w:p>
    <w:p w14:paraId="655FC43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                      </w:t>
      </w:r>
    </w:p>
    <w:p w14:paraId="64E289E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1260" w:firstLineChars="4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（签字盖章）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  （盖章）  </w:t>
      </w:r>
    </w:p>
    <w:p w14:paraId="46F99DA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560" w:leftChars="0" w:right="0" w:rightChars="0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        年   月   日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</w:rPr>
        <w:t xml:space="preserve">    年   月   日</w:t>
      </w:r>
    </w:p>
    <w:p w14:paraId="6F169B8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Times New Roman" w:cs="Times New Roman"/>
          <w:color w:val="000000"/>
          <w:kern w:val="0"/>
          <w:sz w:val="28"/>
        </w:rPr>
      </w:pPr>
    </w:p>
    <w:p w14:paraId="77473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60" w:firstLineChars="200"/>
        <w:jc w:val="right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28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8"/>
        </w:rPr>
        <w:t>（一式两份）</w:t>
      </w:r>
    </w:p>
    <w:p w14:paraId="5E44151A"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8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  <w:t>10</w:t>
      </w:r>
    </w:p>
    <w:p w14:paraId="7C4E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0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lang w:val="en-US" w:eastAsia="zh-CN"/>
        </w:rPr>
        <w:t>送达确认告知书</w:t>
      </w:r>
    </w:p>
    <w:p w14:paraId="31B17B5C">
      <w:pPr>
        <w:pStyle w:val="2"/>
        <w:rPr>
          <w:rFonts w:hint="eastAsia"/>
          <w:lang w:val="en-US" w:eastAsia="zh-CN"/>
        </w:rPr>
      </w:pPr>
    </w:p>
    <w:p w14:paraId="2586D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参照《中华人民共和国民事诉讼法》第九十条规定，告知如下：</w:t>
      </w:r>
    </w:p>
    <w:p w14:paraId="7A2CD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一、经</w:t>
      </w:r>
      <w:bookmarkStart w:id="0" w:name="OLE_LINK1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受送达人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同意，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可以采用能够确认其收悉的电子方式送达相关文书，采用电子方式送达的，以送达信息到达受送达人特定系统的日期为送达日期。通过电子方式送达相关文书，受送达人提出需要纸质文书的，可以联系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获取。</w:t>
      </w:r>
    </w:p>
    <w:p w14:paraId="05EF4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参照最高人民法院《关于以法院专递方式邮寄送达民事诉讼文书的若干规定》第一条、第三条、第四条、第五条和第十一条的规定，告知如下：</w:t>
      </w:r>
    </w:p>
    <w:p w14:paraId="0FA26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一、受送达人应当向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提供正确、有效的送达地址；</w:t>
      </w:r>
    </w:p>
    <w:p w14:paraId="53D14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二、受送达人拒绝提供自己的送达地址的，自然人依其户籍登记中的住所地或者经常居住地为送达地址；法人或者其他组织以其工商登记或者其他依法登记、备案中的住所地为送达地址；</w:t>
      </w:r>
    </w:p>
    <w:p w14:paraId="06A07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三、因受送达人自己提供或者确认的送达地址不准确、拒不提供送达地址、送达地址变更未及时告知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、受送达人本人或者受送达人指定的代收人拒绝签收，导致有关文书未能被受送达人实际接收的，文书退回之日视为送达之日。</w:t>
      </w:r>
    </w:p>
    <w:p w14:paraId="76BA9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行政发证机关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在采取直接送达、邮寄送达等方式无法送达，卫生行政执法文书以公告方式送达，公告送达信息将在行政审批机构官网进行公示。</w:t>
      </w:r>
    </w:p>
    <w:p w14:paraId="4D985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受送达人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提供自己的送达地址：</w:t>
      </w:r>
    </w:p>
    <w:p w14:paraId="72AB1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邮寄送达地址：                        </w:t>
      </w:r>
    </w:p>
    <w:p w14:paraId="0725D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邮政编码：                   收件人： </w:t>
      </w:r>
    </w:p>
    <w:p w14:paraId="233D1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电话（移动电话）： </w:t>
      </w:r>
    </w:p>
    <w:p w14:paraId="0FE3B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电子邮箱：   </w:t>
      </w:r>
    </w:p>
    <w:p w14:paraId="2E833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我已阅读行政发证机关对我填写送达地址确认的告知事项，并保证上述邮寄送达地址是准确、有效的。我同意以邮寄送达地址</w:t>
      </w:r>
      <w:bookmarkStart w:id="1" w:name="OLE_LINK8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作为接收有关文书</w:t>
      </w:r>
      <w:bookmarkStart w:id="2" w:name="OLE_LINK9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（包括卫生监督意见书、责令改正文书及注销许可决定书等）</w:t>
      </w:r>
      <w:bookmarkEnd w:id="2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的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送达地址。我同意用电子送达的方式（包括电子邮箱、短信、微信等）向我送达有关文书（包括卫生监督意见书、责令改正文书及注销许可决定书等）。</w:t>
      </w:r>
    </w:p>
    <w:p w14:paraId="22584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受送达人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签名、盖章或捺印：  </w:t>
      </w:r>
    </w:p>
    <w:p w14:paraId="7273D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 xml:space="preserve">                                       年    月    日  </w:t>
      </w:r>
    </w:p>
    <w:p w14:paraId="072A4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sectPr>
          <w:pgSz w:w="11906" w:h="16838"/>
          <w:pgMar w:top="2041" w:right="1531" w:bottom="2041" w:left="1531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48DF6151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11</w:t>
      </w:r>
    </w:p>
    <w:p w14:paraId="24FE5954">
      <w:pPr>
        <w:pStyle w:val="2"/>
        <w:rPr>
          <w:rFonts w:hint="default"/>
          <w:lang w:val="en-US" w:eastAsia="zh-CN"/>
        </w:rPr>
      </w:pPr>
    </w:p>
    <w:p w14:paraId="02119636">
      <w:pPr>
        <w:pStyle w:val="2"/>
        <w:rPr>
          <w:rFonts w:hint="eastAsia"/>
          <w:lang w:eastAsia="zh-CN"/>
        </w:rPr>
      </w:pPr>
    </w:p>
    <w:p w14:paraId="5587A1E7">
      <w:pPr>
        <w:jc w:val="center"/>
        <w:rPr>
          <w:rFonts w:hint="eastAsia" w:ascii="黑体" w:hAnsi="黑体" w:eastAsia="黑体" w:cs="黑体"/>
          <w:color w:val="000000"/>
          <w:sz w:val="112"/>
          <w:szCs w:val="112"/>
          <w:lang w:eastAsia="zh-CN"/>
        </w:rPr>
      </w:pPr>
      <w:r>
        <w:rPr>
          <w:rFonts w:hint="eastAsia" w:ascii="黑体" w:hAnsi="黑体" w:eastAsia="黑体" w:cs="黑体"/>
          <w:color w:val="000000"/>
          <w:sz w:val="112"/>
          <w:szCs w:val="112"/>
          <w:lang w:eastAsia="zh-CN"/>
        </w:rPr>
        <w:t>公共场所卫生</w:t>
      </w:r>
    </w:p>
    <w:p w14:paraId="4F013692">
      <w:pPr>
        <w:jc w:val="center"/>
        <w:rPr>
          <w:rFonts w:hint="eastAsia" w:ascii="黑体" w:hAnsi="黑体" w:eastAsia="黑体" w:cs="黑体"/>
          <w:color w:val="000000"/>
          <w:sz w:val="112"/>
          <w:szCs w:val="112"/>
          <w:lang w:eastAsia="zh-CN"/>
        </w:rPr>
      </w:pPr>
      <w:r>
        <w:rPr>
          <w:rFonts w:hint="eastAsia" w:ascii="黑体" w:hAnsi="黑体" w:eastAsia="黑体" w:cs="黑体"/>
          <w:color w:val="000000"/>
          <w:sz w:val="112"/>
          <w:szCs w:val="112"/>
          <w:lang w:eastAsia="zh-CN"/>
        </w:rPr>
        <w:t>备案凭证</w:t>
      </w:r>
    </w:p>
    <w:p w14:paraId="1C36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备案编号：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粤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卫公备〔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〕*号</w:t>
      </w:r>
    </w:p>
    <w:p w14:paraId="043A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单位名称：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**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市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**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有限公司</w:t>
      </w:r>
    </w:p>
    <w:p w14:paraId="15CC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张三</w:t>
      </w:r>
    </w:p>
    <w:p w14:paraId="735D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经营地址：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**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路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*号</w:t>
      </w:r>
    </w:p>
    <w:p w14:paraId="2AC14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经营项目：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录像厅（室）、音乐厅、展览馆、博物馆、美术馆、图书馆、书店</w:t>
      </w:r>
    </w:p>
    <w:p w14:paraId="277802D5">
      <w:pPr>
        <w:pStyle w:val="2"/>
        <w:rPr>
          <w:rFonts w:hint="eastAsia"/>
          <w:lang w:eastAsia="zh-CN"/>
        </w:rPr>
      </w:pPr>
    </w:p>
    <w:p w14:paraId="4FD2D7A3">
      <w:pPr>
        <w:pStyle w:val="3"/>
        <w:rPr>
          <w:rFonts w:hint="eastAsia"/>
          <w:lang w:eastAsia="zh-CN"/>
        </w:rPr>
      </w:pPr>
    </w:p>
    <w:p w14:paraId="379AC58B">
      <w:pPr>
        <w:spacing w:line="560" w:lineRule="exact"/>
        <w:jc w:val="right"/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备案机关（</w:t>
      </w:r>
      <w:r>
        <w:rPr>
          <w:rFonts w:hint="eastAsia" w:ascii="宋体" w:hAnsi="宋体" w:cs="宋体"/>
          <w:color w:val="000000"/>
          <w:sz w:val="40"/>
          <w:szCs w:val="40"/>
          <w:lang w:val="en-US" w:eastAsia="zh-CN"/>
        </w:rPr>
        <w:t>盖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章）</w:t>
      </w:r>
    </w:p>
    <w:p w14:paraId="04300F2E">
      <w:pPr>
        <w:spacing w:line="560" w:lineRule="exact"/>
        <w:jc w:val="right"/>
        <w:rPr>
          <w:rFonts w:hint="eastAsia" w:ascii="宋体" w:hAnsi="宋体" w:eastAsia="宋体" w:cs="宋体"/>
          <w:color w:val="000000"/>
          <w:sz w:val="40"/>
          <w:szCs w:val="40"/>
        </w:rPr>
      </w:pPr>
      <w:r>
        <w:rPr>
          <w:rFonts w:hint="eastAsia" w:ascii="宋体" w:hAnsi="宋体" w:cs="宋体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color w:val="000000"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日</w:t>
      </w:r>
    </w:p>
    <w:p w14:paraId="73A08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</w:p>
    <w:p w14:paraId="57F726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eastAsia="zh-CN"/>
        </w:rPr>
      </w:pPr>
    </w:p>
    <w:p w14:paraId="0EB208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0"/>
          <w:lang w:eastAsia="zh-CN"/>
        </w:rPr>
      </w:pPr>
    </w:p>
    <w:sectPr>
      <w:footerReference r:id="rId7" w:type="default"/>
      <w:pgSz w:w="11906" w:h="16838"/>
      <w:pgMar w:top="2041" w:right="1531" w:bottom="2041" w:left="1531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A07D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A9C25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A9C25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794C2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9A63DF7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06DB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60D00D3D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77419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94C6073">
    <w:pPr>
      <w:pStyle w:val="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B95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9"/>
      <w:suff w:val="nothing"/>
      <w:lvlText w:val="表%1　"/>
      <w:lvlJc w:val="left"/>
      <w:pPr>
        <w:ind w:left="3255" w:firstLine="0"/>
      </w:pPr>
      <w:rPr>
        <w:rFonts w:hint="default" w:ascii="黑体" w:hAnsi="Times New Roman" w:eastAsia="黑体"/>
        <w:sz w:val="21"/>
        <w:u w:val="none" w:color="auto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default" w:ascii="Times New Roman"/>
        <w:u w:val="none" w:color="auto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/>
        <w:u w:val="none" w:color="auto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default" w:ascii="Times New Roman"/>
        <w:u w:val="none" w:color="auto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default" w:ascii="Times New Roman"/>
        <w:u w:val="none" w:color="auto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default" w:ascii="Times New Roman"/>
        <w:u w:val="none" w:color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default" w:ascii="Times New Roman"/>
        <w:u w:val="none" w:color="auto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/>
        <w:b/>
        <w:sz w:val="21"/>
        <w:u w:val="none" w:color="auto"/>
      </w:rPr>
    </w:lvl>
    <w:lvl w:ilvl="1" w:tentative="0">
      <w:start w:val="1"/>
      <w:numFmt w:val="decimal"/>
      <w:suff w:val="nothing"/>
      <w:lvlText w:val="%1%2　"/>
      <w:lvlJc w:val="left"/>
      <w:pPr>
        <w:ind w:left="1277" w:firstLine="0"/>
      </w:pPr>
      <w:rPr>
        <w:rFonts w:hint="default" w:ascii="黑体" w:hAnsi="Times New Roman" w:eastAsia="黑体"/>
        <w:sz w:val="21"/>
        <w:u w:val="none" w:color="auto"/>
      </w:rPr>
    </w:lvl>
    <w:lvl w:ilvl="2" w:tentative="0">
      <w:start w:val="1"/>
      <w:numFmt w:val="decimal"/>
      <w:pStyle w:val="22"/>
      <w:suff w:val="nothing"/>
      <w:lvlText w:val="%1%2.%3　"/>
      <w:lvlJc w:val="left"/>
      <w:pPr>
        <w:ind w:left="0" w:firstLine="0"/>
      </w:pPr>
      <w:rPr>
        <w:rFonts w:hint="default" w:ascii="黑体" w:hAnsi="Times New Roman" w:eastAsia="黑体"/>
        <w:sz w:val="21"/>
        <w:u w:val="none" w:color="auto"/>
      </w:rPr>
    </w:lvl>
    <w:lvl w:ilvl="3" w:tentative="0">
      <w:start w:val="1"/>
      <w:numFmt w:val="decimal"/>
      <w:suff w:val="nothing"/>
      <w:lvlText w:val="%1%2.%3.%4　"/>
      <w:lvlJc w:val="left"/>
      <w:pPr>
        <w:ind w:left="567" w:firstLine="0"/>
      </w:pPr>
      <w:rPr>
        <w:rFonts w:hint="default" w:ascii="黑体" w:hAnsi="Times New Roman" w:eastAsia="黑体"/>
        <w:color w:val="auto"/>
        <w:sz w:val="21"/>
        <w:u w:val="none" w:color="auto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黑体" w:hAnsi="Times New Roman" w:eastAsia="黑体"/>
        <w:sz w:val="21"/>
        <w:u w:val="none" w:color="auto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黑体" w:hAnsi="Times New Roman" w:eastAsia="黑体"/>
        <w:sz w:val="21"/>
        <w:u w:val="none" w:color="auto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黑体" w:hAnsi="Times New Roman" w:eastAsia="黑体"/>
        <w:sz w:val="21"/>
        <w:u w:val="none" w:color="auto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default" w:ascii="Times New Roman"/>
        <w:u w:val="none" w:color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default" w:ascii="Times New Roman"/>
        <w:u w:val="none" w:color="auto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none"/>
      <w:pStyle w:val="23"/>
      <w:lvlText w:val="%1——"/>
      <w:lvlJc w:val="left"/>
      <w:pPr>
        <w:tabs>
          <w:tab w:val="left" w:pos="720"/>
        </w:tabs>
        <w:ind w:left="420" w:hanging="420"/>
      </w:pPr>
      <w:rPr>
        <w:rFonts w:hint="default" w:ascii="Times New Roman"/>
        <w:u w:val="none" w:color="auto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 w:ascii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5249"/>
    <w:rsid w:val="07015250"/>
    <w:rsid w:val="080B433F"/>
    <w:rsid w:val="11E306DF"/>
    <w:rsid w:val="132119D7"/>
    <w:rsid w:val="15942145"/>
    <w:rsid w:val="16D11568"/>
    <w:rsid w:val="1E2E6541"/>
    <w:rsid w:val="20CB441E"/>
    <w:rsid w:val="21F0454F"/>
    <w:rsid w:val="224923EB"/>
    <w:rsid w:val="27786F72"/>
    <w:rsid w:val="29BF6EBF"/>
    <w:rsid w:val="29D5C7A6"/>
    <w:rsid w:val="2CBF1832"/>
    <w:rsid w:val="36774593"/>
    <w:rsid w:val="3AF14FB6"/>
    <w:rsid w:val="3C6D19C8"/>
    <w:rsid w:val="3D72462B"/>
    <w:rsid w:val="3D7F115C"/>
    <w:rsid w:val="3EFF4601"/>
    <w:rsid w:val="3F396577"/>
    <w:rsid w:val="437351AF"/>
    <w:rsid w:val="43ED4250"/>
    <w:rsid w:val="44D32E34"/>
    <w:rsid w:val="45154A79"/>
    <w:rsid w:val="466943F9"/>
    <w:rsid w:val="47FD1B12"/>
    <w:rsid w:val="4D85494B"/>
    <w:rsid w:val="4DFFCE30"/>
    <w:rsid w:val="4EDF4754"/>
    <w:rsid w:val="4F393911"/>
    <w:rsid w:val="4F91F95D"/>
    <w:rsid w:val="4F9F4252"/>
    <w:rsid w:val="4FFF8DA9"/>
    <w:rsid w:val="51317FA3"/>
    <w:rsid w:val="526D04AA"/>
    <w:rsid w:val="55A33436"/>
    <w:rsid w:val="57E631F6"/>
    <w:rsid w:val="58917338"/>
    <w:rsid w:val="59360923"/>
    <w:rsid w:val="5A4A1CDD"/>
    <w:rsid w:val="5AC71876"/>
    <w:rsid w:val="5BB26726"/>
    <w:rsid w:val="5CE76283"/>
    <w:rsid w:val="5D6600CA"/>
    <w:rsid w:val="5E6F47DC"/>
    <w:rsid w:val="5EE2F33E"/>
    <w:rsid w:val="5EF96CD5"/>
    <w:rsid w:val="5FBEECDD"/>
    <w:rsid w:val="5FD93DC8"/>
    <w:rsid w:val="618B2370"/>
    <w:rsid w:val="62CB283C"/>
    <w:rsid w:val="658D792B"/>
    <w:rsid w:val="662C1C7F"/>
    <w:rsid w:val="67AACA1D"/>
    <w:rsid w:val="67AEDDDE"/>
    <w:rsid w:val="67F382F6"/>
    <w:rsid w:val="68B65227"/>
    <w:rsid w:val="68BD3A18"/>
    <w:rsid w:val="6B274D63"/>
    <w:rsid w:val="6DFF128B"/>
    <w:rsid w:val="6F634382"/>
    <w:rsid w:val="704E2DE3"/>
    <w:rsid w:val="721F0FC7"/>
    <w:rsid w:val="737D2BDA"/>
    <w:rsid w:val="75FE2061"/>
    <w:rsid w:val="77D7E9A4"/>
    <w:rsid w:val="77DF9CC4"/>
    <w:rsid w:val="77E745B6"/>
    <w:rsid w:val="77FF9D96"/>
    <w:rsid w:val="78944E36"/>
    <w:rsid w:val="79E50C67"/>
    <w:rsid w:val="7BE6D319"/>
    <w:rsid w:val="7C236C47"/>
    <w:rsid w:val="7CB75C72"/>
    <w:rsid w:val="7DBE0948"/>
    <w:rsid w:val="7DF7E1AC"/>
    <w:rsid w:val="7DF98D38"/>
    <w:rsid w:val="7DFB889E"/>
    <w:rsid w:val="7EFB8990"/>
    <w:rsid w:val="7EFFDC26"/>
    <w:rsid w:val="7F9E35B6"/>
    <w:rsid w:val="7FF902E4"/>
    <w:rsid w:val="7FFB1E7E"/>
    <w:rsid w:val="7FFC2198"/>
    <w:rsid w:val="7FFD7611"/>
    <w:rsid w:val="7FFF11B6"/>
    <w:rsid w:val="ACF36D97"/>
    <w:rsid w:val="ACFEAA8D"/>
    <w:rsid w:val="B565C563"/>
    <w:rsid w:val="B63381EB"/>
    <w:rsid w:val="B7EF0E73"/>
    <w:rsid w:val="B93A4AE9"/>
    <w:rsid w:val="BABB76BA"/>
    <w:rsid w:val="BB697846"/>
    <w:rsid w:val="BC7F1C08"/>
    <w:rsid w:val="BEDB97C6"/>
    <w:rsid w:val="C7F7BE69"/>
    <w:rsid w:val="DAEB57D2"/>
    <w:rsid w:val="DDF97051"/>
    <w:rsid w:val="E1FEE412"/>
    <w:rsid w:val="E3DBFA38"/>
    <w:rsid w:val="E7FF779A"/>
    <w:rsid w:val="E97A5445"/>
    <w:rsid w:val="EF667C85"/>
    <w:rsid w:val="F29EB7EA"/>
    <w:rsid w:val="F37FDFAD"/>
    <w:rsid w:val="F67B0683"/>
    <w:rsid w:val="F7C600F3"/>
    <w:rsid w:val="F7F759D8"/>
    <w:rsid w:val="F7FB8B3E"/>
    <w:rsid w:val="F9355B7B"/>
    <w:rsid w:val="F9FF05A8"/>
    <w:rsid w:val="FBD5106C"/>
    <w:rsid w:val="FCB2ED62"/>
    <w:rsid w:val="FCB38DC6"/>
    <w:rsid w:val="FDEE49F1"/>
    <w:rsid w:val="FE3C5898"/>
    <w:rsid w:val="FEF7AA4E"/>
    <w:rsid w:val="FFEC9C0C"/>
    <w:rsid w:val="FFFADEA0"/>
    <w:rsid w:val="FFFDC528"/>
    <w:rsid w:val="FFFFB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Arial" w:hAnsi="Arial" w:eastAsia="Arial" w:cs="Arial"/>
      <w:szCs w:val="21"/>
      <w:lang w:eastAsia="en-US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line="360" w:lineRule="auto"/>
      <w:ind w:left="100" w:firstLine="380"/>
    </w:pPr>
    <w:rPr>
      <w:rFonts w:hint="eastAsia" w:ascii="Times New Roman" w:hAnsi="Times New Roman" w:eastAsia="宋体" w:cs="Times New Roman"/>
      <w:szCs w:val="24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Body Text 2"/>
    <w:basedOn w:val="1"/>
    <w:qFormat/>
    <w:uiPriority w:val="0"/>
    <w:pPr>
      <w:spacing w:after="120" w:afterLines="0" w:line="480" w:lineRule="auto"/>
    </w:pPr>
    <w:rPr>
      <w:rFonts w:hint="eastAsia" w:ascii="Times New Roman" w:hAnsi="Times New Roman" w:eastAsia="宋体" w:cs="Times New Roman"/>
      <w:sz w:val="24"/>
      <w:szCs w:val="24"/>
      <w:lang w:bidi="ar-SA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hint="eastAsia" w:ascii="Calibri" w:hAnsi="Calibri" w:cs="Times New Roman"/>
      <w:szCs w:val="24"/>
      <w:lang w:bidi="ar-SA"/>
    </w:rPr>
  </w:style>
  <w:style w:type="paragraph" w:customStyle="1" w:styleId="17">
    <w:name w:val="_Style 1"/>
    <w:basedOn w:val="1"/>
    <w:qFormat/>
    <w:uiPriority w:val="0"/>
    <w:pPr>
      <w:ind w:firstLine="420" w:firstLineChars="200"/>
    </w:pPr>
    <w:rPr>
      <w:rFonts w:hint="eastAsia" w:ascii="Times New Roman" w:hAnsi="Times New Roman" w:cs="Times New Roman"/>
      <w:szCs w:val="24"/>
      <w:lang w:bidi="ar-SA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hint="eastAsia" w:ascii="Times New Roman" w:hAnsi="Times New Roman" w:cs="Times New Roman"/>
      <w:szCs w:val="24"/>
      <w:lang w:bidi="ar-SA"/>
    </w:rPr>
  </w:style>
  <w:style w:type="paragraph" w:customStyle="1" w:styleId="19">
    <w:name w:val="正文表标题"/>
    <w:next w:val="20"/>
    <w:qFormat/>
    <w:uiPriority w:val="0"/>
    <w:pPr>
      <w:numPr>
        <w:ilvl w:val="0"/>
        <w:numId w:val="1"/>
      </w:numPr>
      <w:ind w:left="3255"/>
      <w:jc w:val="center"/>
    </w:pPr>
    <w:rPr>
      <w:rFonts w:hint="eastAsia" w:ascii="黑体" w:hAnsi="Calibri" w:eastAsia="黑体" w:cs="Times New Roman"/>
      <w:sz w:val="21"/>
      <w:lang w:val="en-US" w:eastAsia="zh-CN"/>
    </w:rPr>
  </w:style>
  <w:style w:type="paragraph" w:customStyle="1" w:styleId="2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Times New Roman" w:eastAsia="宋体" w:cs="Times New Roman"/>
    </w:rPr>
  </w:style>
  <w:style w:type="paragraph" w:customStyle="1" w:styleId="21">
    <w:name w:val="段(正文）"/>
    <w:qFormat/>
    <w:uiPriority w:val="0"/>
    <w:pPr>
      <w:autoSpaceDE w:val="0"/>
      <w:autoSpaceDN w:val="0"/>
      <w:ind w:firstLine="420"/>
      <w:jc w:val="both"/>
    </w:pPr>
    <w:rPr>
      <w:rFonts w:hint="eastAsia" w:ascii="宋体" w:hAnsi="Calibri" w:eastAsia="宋体" w:cs="Times New Roman"/>
      <w:sz w:val="21"/>
      <w:lang w:val="en-US" w:eastAsia="zh-CN"/>
    </w:rPr>
  </w:style>
  <w:style w:type="paragraph" w:customStyle="1" w:styleId="22">
    <w:name w:val="一级条标题"/>
    <w:next w:val="20"/>
    <w:qFormat/>
    <w:uiPriority w:val="0"/>
    <w:pPr>
      <w:numPr>
        <w:ilvl w:val="2"/>
        <w:numId w:val="2"/>
      </w:numPr>
      <w:outlineLvl w:val="2"/>
    </w:pPr>
    <w:rPr>
      <w:rFonts w:hint="eastAsia" w:ascii="Times New Roman" w:hAnsi="Times New Roman" w:eastAsia="黑体" w:cs="Times New Roman"/>
      <w:sz w:val="21"/>
      <w:lang w:val="en-US" w:eastAsia="zh-CN"/>
    </w:rPr>
  </w:style>
  <w:style w:type="paragraph" w:customStyle="1" w:styleId="23">
    <w:name w:val="列项——（一级）"/>
    <w:qFormat/>
    <w:uiPriority w:val="0"/>
    <w:pPr>
      <w:widowControl w:val="0"/>
      <w:numPr>
        <w:ilvl w:val="0"/>
        <w:numId w:val="3"/>
      </w:numPr>
      <w:ind w:left="420" w:hanging="420"/>
      <w:jc w:val="both"/>
    </w:pPr>
    <w:rPr>
      <w:rFonts w:hint="eastAsia" w:ascii="宋体" w:hAnsi="Calibri" w:eastAsia="宋体" w:cs="Times New Roman"/>
      <w:sz w:val="21"/>
      <w:lang w:val="en-US" w:eastAsia="zh-CN"/>
    </w:rPr>
  </w:style>
  <w:style w:type="paragraph" w:customStyle="1" w:styleId="24">
    <w:name w:val="二级条标题"/>
    <w:basedOn w:val="22"/>
    <w:next w:val="1"/>
    <w:qFormat/>
    <w:uiPriority w:val="0"/>
    <w:pPr>
      <w:ind w:left="567"/>
      <w:outlineLvl w:val="3"/>
    </w:pPr>
    <w:rPr>
      <w:rFonts w:hint="eastAsia"/>
    </w:rPr>
  </w:style>
  <w:style w:type="paragraph" w:customStyle="1" w:styleId="25">
    <w:name w:val="列出段落2"/>
    <w:basedOn w:val="1"/>
    <w:qFormat/>
    <w:uiPriority w:val="0"/>
    <w:pPr>
      <w:ind w:firstLine="420" w:firstLineChars="200"/>
    </w:pPr>
    <w:rPr>
      <w:rFonts w:hint="eastAsia" w:ascii="Calibri" w:hAnsi="Calibri" w:cs="Times New Roman"/>
      <w:szCs w:val="24"/>
      <w:lang w:bidi="ar-SA"/>
    </w:rPr>
  </w:style>
  <w:style w:type="paragraph" w:customStyle="1" w:styleId="26">
    <w:name w:val="列表 21"/>
    <w:basedOn w:val="1"/>
    <w:qFormat/>
    <w:uiPriority w:val="0"/>
    <w:pPr>
      <w:ind w:left="100" w:leftChars="200" w:hanging="200" w:hangingChars="200"/>
    </w:pPr>
    <w:rPr>
      <w:rFonts w:ascii="Calibri" w:hAnsi="Calibri" w:cs="Times New Roman"/>
      <w:szCs w:val="24"/>
      <w:lang w:bidi="ar-SA"/>
    </w:rPr>
  </w:style>
  <w:style w:type="paragraph" w:customStyle="1" w:styleId="27">
    <w:name w:val="正文首行缩进1"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32</Pages>
  <Words>2266</Words>
  <Characters>2303</Characters>
  <Lines>0</Lines>
  <Paragraphs>0</Paragraphs>
  <TotalTime>6</TotalTime>
  <ScaleCrop>false</ScaleCrop>
  <LinksUpToDate>false</LinksUpToDate>
  <CharactersWithSpaces>2521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2012-04-24T07:15:00Z</dcterms:created>
  <dc:creator>张婉玲</dc:creator>
  <cp:lastModifiedBy>风</cp:lastModifiedBy>
  <cp:lastPrinted>2026-04-08T23:11:00Z</cp:lastPrinted>
  <dcterms:modified xsi:type="dcterms:W3CDTF">2026-04-16T04:25:08Z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371DF300ACB340E781811E7C2AE68A0D_13</vt:lpwstr>
  </property>
  <property fmtid="{D5CDD505-2E9C-101B-9397-08002B2CF9AE}" pid="4" name="KSOTemplateDocerSaveRecord">
    <vt:lpwstr>eyJoZGlkIjoiYmY5MjFlZTA4YWQzODNhNjgxNGE3MWU0MWFjMmQ2MjEiLCJ1c2VySWQiOiI3MjU1MTU3NzIifQ==</vt:lpwstr>
  </property>
</Properties>
</file>