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9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遂溪县乐民河挡潮闸工程</w:t>
      </w:r>
    </w:p>
    <w:p w14:paraId="1F516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 xml:space="preserve"> 社会稳定风险分析征求意见调查表（单位）</w:t>
      </w:r>
    </w:p>
    <w:tbl>
      <w:tblPr>
        <w:tblStyle w:val="5"/>
        <w:tblW w:w="109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52"/>
        <w:gridCol w:w="1661"/>
        <w:gridCol w:w="1155"/>
        <w:gridCol w:w="1470"/>
        <w:gridCol w:w="1110"/>
        <w:gridCol w:w="3752"/>
      </w:tblGrid>
      <w:tr w14:paraId="7F39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2" w:type="dxa"/>
            <w:gridSpan w:val="2"/>
            <w:vAlign w:val="center"/>
          </w:tcPr>
          <w:p w14:paraId="61AB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48" w:type="dxa"/>
            <w:gridSpan w:val="5"/>
            <w:vAlign w:val="center"/>
          </w:tcPr>
          <w:p w14:paraId="278C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5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2" w:type="dxa"/>
            <w:gridSpan w:val="2"/>
            <w:vAlign w:val="center"/>
          </w:tcPr>
          <w:p w14:paraId="112F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661" w:type="dxa"/>
            <w:vAlign w:val="center"/>
          </w:tcPr>
          <w:p w14:paraId="7DB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517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 w14:paraId="6009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908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752" w:type="dxa"/>
            <w:vAlign w:val="center"/>
          </w:tcPr>
          <w:p w14:paraId="2BB5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5B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32" w:type="dxa"/>
            <w:gridSpan w:val="2"/>
            <w:vAlign w:val="center"/>
          </w:tcPr>
          <w:p w14:paraId="77B5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时间/地址</w:t>
            </w:r>
          </w:p>
        </w:tc>
        <w:tc>
          <w:tcPr>
            <w:tcW w:w="9148" w:type="dxa"/>
            <w:gridSpan w:val="5"/>
            <w:vAlign w:val="center"/>
          </w:tcPr>
          <w:p w14:paraId="1E63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时间：二O二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日/地址：</w:t>
            </w:r>
          </w:p>
        </w:tc>
      </w:tr>
      <w:tr w14:paraId="3ED7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80" w:type="dxa"/>
            <w:textDirection w:val="tbRlV"/>
            <w:vAlign w:val="center"/>
          </w:tcPr>
          <w:p w14:paraId="2467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400" w:type="dxa"/>
            <w:gridSpan w:val="6"/>
            <w:vAlign w:val="center"/>
          </w:tcPr>
          <w:p w14:paraId="5909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次新建乐民河挡潮闸，可以解决遂溪县乐民镇洪潮灾害问题，使其挡潮、排洪设计标准达到现行设计标准，同时满足安全、经济等要求，工程技术上可行，效益显著，项目建设符合扩大内需、共同富裕、乡村振兴、科技创新、节能减排、碳达峰碳中和、国家安全和应急管理等重大政策目标。因此，新建乐民河挡潮闸工程是十分必要的，也是迫切的。</w:t>
            </w:r>
          </w:p>
          <w:p w14:paraId="1AC3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工程建设内容主要为新建乐民河挡潮闸及配套设施。乐民河挡潮闸从左至右依次布设管理区、闸室、引堤。顺水流方向，依次为内河整治段、内河消力池段、闸室段、外江消力池段、外河海漫段。闸室共设11孔（含通航孔），总净宽95m，通航孔布置在中间，净宽15m，水闸闸孔布置在通航孔两侧，各5孔，单孔净宽8m。上游达标加固内河侧左岸堤防707m，右岸堤防652m，下游达标加固海堤长度335m。</w:t>
            </w:r>
          </w:p>
          <w:p w14:paraId="3B2B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估算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投资20084.41万元，本项目建设所需资金拟申请国债资金和上级专项资金解决，不足部分由县财政统筹资金解决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4903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restart"/>
            <w:textDirection w:val="tbLrV"/>
            <w:vAlign w:val="center"/>
          </w:tcPr>
          <w:p w14:paraId="0667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具体调查内容</w:t>
            </w:r>
          </w:p>
        </w:tc>
        <w:tc>
          <w:tcPr>
            <w:tcW w:w="10400" w:type="dxa"/>
            <w:gridSpan w:val="6"/>
            <w:vAlign w:val="center"/>
          </w:tcPr>
          <w:p w14:paraId="1E42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1、是否了解该项目的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建设情况：</w:t>
            </w:r>
          </w:p>
          <w:p w14:paraId="2476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□了解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□不了解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4008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</w:tcPr>
          <w:p w14:paraId="0936EF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36C9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2、认为该项目建设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对当地经济和社会发展的影响：</w:t>
            </w:r>
          </w:p>
          <w:p w14:paraId="33BF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□不清楚</w:t>
            </w:r>
          </w:p>
        </w:tc>
      </w:tr>
      <w:tr w14:paraId="3DD4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71C391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A17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是否涉及对贵单位的土地征用及房屋拆迁：</w:t>
            </w:r>
          </w:p>
          <w:p w14:paraId="0AA8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□不知道</w:t>
            </w:r>
          </w:p>
        </w:tc>
      </w:tr>
      <w:tr w14:paraId="03F5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2C77BD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623E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、认为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的必要性：</w:t>
            </w:r>
          </w:p>
          <w:p w14:paraId="779E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□十分必要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□没必要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6F0B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0361E8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2430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是否支持：</w:t>
            </w:r>
          </w:p>
          <w:p w14:paraId="077F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□无所谓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454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3A99F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64F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、如果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该项目建设在实施过程中若对贵单位产生了不利影响，是否愿意配合政府及建设单位采取应对措施：</w:t>
            </w:r>
          </w:p>
          <w:p w14:paraId="6FF2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□愿意   □不愿意    □视具体情况而定</w:t>
            </w:r>
          </w:p>
        </w:tc>
      </w:tr>
      <w:tr w14:paraId="445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30289F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487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对该项目建设最关心的问题有哪些：</w:t>
            </w:r>
          </w:p>
          <w:p w14:paraId="221E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□环境影响   □施工管理    □运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管理    □征地补偿标准    □其它：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 w14:paraId="1D4B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58D36B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7236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是否合法合理：</w:t>
            </w:r>
          </w:p>
          <w:p w14:paraId="25CF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□合法不合理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□不合理不合法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232F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11A9A6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1E81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的社会稳定风险程度：</w:t>
            </w:r>
          </w:p>
          <w:p w14:paraId="2B58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□高风险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□中风险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□低风险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75F4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580" w:type="dxa"/>
            <w:vMerge w:val="continue"/>
          </w:tcPr>
          <w:p w14:paraId="19132A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</w:tcPr>
          <w:p w14:paraId="533D2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从社会稳定的角度考虑，对该项目的建设和运行有什么意见或建议：</w:t>
            </w:r>
          </w:p>
        </w:tc>
      </w:tr>
    </w:tbl>
    <w:p w14:paraId="4AA3D995">
      <w:pPr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sectPr>
      <w:pgSz w:w="11906" w:h="16838"/>
      <w:pgMar w:top="590" w:right="726" w:bottom="53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AFAB3"/>
    <w:multiLevelType w:val="singleLevel"/>
    <w:tmpl w:val="F8CAFAB3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Q5YWIxMjc0YTQ2Y2UxZTEwNTk0MDllNjJlZjcifQ=="/>
  </w:docVars>
  <w:rsids>
    <w:rsidRoot w:val="5BB53453"/>
    <w:rsid w:val="049241BE"/>
    <w:rsid w:val="09112B69"/>
    <w:rsid w:val="0C6B6E88"/>
    <w:rsid w:val="0FF75F15"/>
    <w:rsid w:val="127F1ADB"/>
    <w:rsid w:val="190A1342"/>
    <w:rsid w:val="19BE2A0E"/>
    <w:rsid w:val="20163416"/>
    <w:rsid w:val="22E44CCC"/>
    <w:rsid w:val="259878F6"/>
    <w:rsid w:val="26C3325B"/>
    <w:rsid w:val="31D05C1D"/>
    <w:rsid w:val="4150549E"/>
    <w:rsid w:val="42D16A3B"/>
    <w:rsid w:val="464740D0"/>
    <w:rsid w:val="503C7AFC"/>
    <w:rsid w:val="51A92BBA"/>
    <w:rsid w:val="537C234F"/>
    <w:rsid w:val="5BB53453"/>
    <w:rsid w:val="6BFB57E7"/>
    <w:rsid w:val="73FA7FFA"/>
    <w:rsid w:val="783B5F93"/>
    <w:rsid w:val="7E9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830</Characters>
  <Lines>0</Lines>
  <Paragraphs>0</Paragraphs>
  <TotalTime>8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2020-05-07T09:01:00Z</dcterms:created>
  <dc:creator>Noctis OS</dc:creator>
  <cp:lastModifiedBy>袁小华</cp:lastModifiedBy>
  <cp:lastPrinted>2021-01-22T08:42:00Z</cp:lastPrinted>
  <dcterms:modified xsi:type="dcterms:W3CDTF">2025-09-08T06:43:05Z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56C6E967A2AA43C29DC6E052F56E7E0D_13</vt:lpwstr>
  </property>
  <property fmtid="{D5CDD505-2E9C-101B-9397-08002B2CF9AE}" pid="4" name="KSOTemplateDocerSaveRecord">
    <vt:lpwstr>eyJoZGlkIjoiNGM0ZTM0ZTRjNTIyNzg2MjdlN2ZlMDBlNTg1YjA4MmEiLCJ1c2VySWQiOiI1Mzg3NDEwNjIifQ==</vt:lpwstr>
  </property>
</Properties>
</file>