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250103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5F2F33D8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479"/>
        <w:gridCol w:w="1147"/>
        <w:gridCol w:w="2985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147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985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遂溪县遂城华仔花生油加工店</w:t>
            </w:r>
          </w:p>
        </w:tc>
        <w:tc>
          <w:tcPr>
            <w:tcW w:w="1147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  <w:t>张小华</w:t>
            </w:r>
          </w:p>
        </w:tc>
        <w:tc>
          <w:tcPr>
            <w:tcW w:w="2985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遂溪县遂城镇新中心市场一层A071号商铺内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</w:tbl>
    <w:p w14:paraId="457DC6BA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F464C5"/>
    <w:rsid w:val="3190225F"/>
    <w:rsid w:val="3343087E"/>
    <w:rsid w:val="33FB137B"/>
    <w:rsid w:val="34A16489"/>
    <w:rsid w:val="34DF1558"/>
    <w:rsid w:val="35654D32"/>
    <w:rsid w:val="37CB3403"/>
    <w:rsid w:val="39FF1A71"/>
    <w:rsid w:val="3A3D22C2"/>
    <w:rsid w:val="3AFE0DB3"/>
    <w:rsid w:val="3CC9416C"/>
    <w:rsid w:val="3D4C1E71"/>
    <w:rsid w:val="3D890F75"/>
    <w:rsid w:val="3DF11FF4"/>
    <w:rsid w:val="3E9C5C6C"/>
    <w:rsid w:val="41454B3B"/>
    <w:rsid w:val="42624273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510940C8"/>
    <w:rsid w:val="52BA439C"/>
    <w:rsid w:val="56781AE4"/>
    <w:rsid w:val="56AF00D7"/>
    <w:rsid w:val="58703ACD"/>
    <w:rsid w:val="58A8384B"/>
    <w:rsid w:val="59534776"/>
    <w:rsid w:val="5AA126CC"/>
    <w:rsid w:val="5B9B0E36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E1E2CC1"/>
    <w:rsid w:val="6ED56916"/>
    <w:rsid w:val="6F765ACB"/>
    <w:rsid w:val="6FA955CE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424</Characters>
  <Lines>3</Lines>
  <Paragraphs>1</Paragraphs>
  <TotalTime>132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2025-01-03T08:51:08Z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4A9EFB78904B497294627E9D2E7C5B93_13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