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240222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遂溪县遂城周记烧腊加工店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周纬琦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遂溪县遂城镇沙坡大道直入600米新绿苗场后房屋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熏烧烤肉制品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(散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52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2024-02-22T03:54:41Z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73AB9DBDB80448E6A5C257FD9E6EDD7E_13</vt:lpwstr>
  </property>
</Properties>
</file>